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02" w:rsidRPr="00714C38" w:rsidRDefault="00DB37F5">
      <w:pPr>
        <w:rPr>
          <w:rFonts w:cstheme="minorHAnsi"/>
          <w:sz w:val="24"/>
          <w:szCs w:val="24"/>
        </w:rPr>
      </w:pPr>
      <w:r w:rsidRPr="00714C38">
        <w:rPr>
          <w:rFonts w:cstheme="minorHAnsi"/>
          <w:sz w:val="24"/>
          <w:szCs w:val="24"/>
        </w:rPr>
        <w:t>Dear parent/ carers</w:t>
      </w:r>
    </w:p>
    <w:p w:rsidR="00714C38" w:rsidRPr="00714C38" w:rsidRDefault="00714C38" w:rsidP="00714C38">
      <w:pPr>
        <w:spacing w:after="0" w:line="321" w:lineRule="atLeast"/>
        <w:textAlignment w:val="baseline"/>
        <w:rPr>
          <w:rFonts w:eastAsia="Times New Roman" w:cstheme="minorHAnsi"/>
          <w:i/>
          <w:sz w:val="24"/>
          <w:szCs w:val="24"/>
          <w:bdr w:val="none" w:sz="0" w:space="0" w:color="auto" w:frame="1"/>
          <w:lang w:eastAsia="en-GB"/>
        </w:rPr>
      </w:pPr>
      <w:r w:rsidRPr="00714C38">
        <w:rPr>
          <w:rFonts w:cstheme="minorHAnsi"/>
          <w:i/>
          <w:sz w:val="24"/>
          <w:szCs w:val="24"/>
        </w:rPr>
        <w:t xml:space="preserve">As you receive your child’s results for their </w:t>
      </w:r>
      <w:proofErr w:type="spellStart"/>
      <w:r w:rsidRPr="00714C38">
        <w:rPr>
          <w:rFonts w:cstheme="minorHAnsi"/>
          <w:i/>
          <w:sz w:val="24"/>
          <w:szCs w:val="24"/>
        </w:rPr>
        <w:t>Sats</w:t>
      </w:r>
      <w:proofErr w:type="spellEnd"/>
      <w:r w:rsidRPr="00714C38">
        <w:rPr>
          <w:rFonts w:cstheme="minorHAnsi"/>
          <w:i/>
          <w:sz w:val="24"/>
          <w:szCs w:val="24"/>
        </w:rPr>
        <w:t>, I would emphasise that this is a reflection on how well they have done on one particular day in one particular aspect of their learning and it does not define them as people, or their future success. In addition, the government introduced a new curriculum in 2014 with raised expectations and higher standards</w:t>
      </w:r>
      <w:r w:rsidRPr="00714C38">
        <w:rPr>
          <w:rFonts w:eastAsia="Times New Roman" w:cstheme="minorHAnsi"/>
          <w:i/>
          <w:sz w:val="24"/>
          <w:szCs w:val="24"/>
          <w:bdr w:val="none" w:sz="0" w:space="0" w:color="auto" w:frame="1"/>
          <w:lang w:eastAsia="en-GB"/>
        </w:rPr>
        <w:t xml:space="preserve"> e.g. some objectives that had previously been taught in Y7 and 8 appear in Y6. </w:t>
      </w:r>
    </w:p>
    <w:p w:rsidR="00714C38" w:rsidRPr="00714C38" w:rsidRDefault="00714C38" w:rsidP="00714C38">
      <w:pPr>
        <w:spacing w:after="0" w:line="321" w:lineRule="atLeast"/>
        <w:textAlignment w:val="baseline"/>
        <w:rPr>
          <w:rFonts w:eastAsia="Times New Roman" w:cstheme="minorHAnsi"/>
          <w:sz w:val="24"/>
          <w:szCs w:val="24"/>
          <w:bdr w:val="none" w:sz="0" w:space="0" w:color="auto" w:frame="1"/>
          <w:lang w:eastAsia="en-GB"/>
        </w:rPr>
      </w:pPr>
    </w:p>
    <w:p w:rsidR="00DB37F5" w:rsidRPr="00714C38" w:rsidRDefault="00DB37F5">
      <w:pPr>
        <w:rPr>
          <w:rFonts w:cstheme="minorHAnsi"/>
          <w:sz w:val="24"/>
          <w:szCs w:val="24"/>
        </w:rPr>
      </w:pPr>
      <w:r w:rsidRPr="00714C38">
        <w:rPr>
          <w:rFonts w:cstheme="minorHAnsi"/>
          <w:sz w:val="24"/>
          <w:szCs w:val="24"/>
        </w:rPr>
        <w:t>The Department for Education sets out what information I have to provide to parents about end of year tests (</w:t>
      </w:r>
      <w:proofErr w:type="spellStart"/>
      <w:r w:rsidRPr="00714C38">
        <w:rPr>
          <w:rFonts w:cstheme="minorHAnsi"/>
          <w:sz w:val="24"/>
          <w:szCs w:val="24"/>
        </w:rPr>
        <w:t>Sats</w:t>
      </w:r>
      <w:proofErr w:type="spellEnd"/>
      <w:r w:rsidRPr="00714C38">
        <w:rPr>
          <w:rFonts w:cstheme="minorHAnsi"/>
          <w:sz w:val="24"/>
          <w:szCs w:val="24"/>
        </w:rPr>
        <w:t>).</w:t>
      </w:r>
    </w:p>
    <w:p w:rsidR="00DB37F5" w:rsidRPr="00714C38" w:rsidRDefault="00DB37F5">
      <w:pPr>
        <w:rPr>
          <w:rFonts w:cstheme="minorHAnsi"/>
          <w:sz w:val="24"/>
          <w:szCs w:val="24"/>
        </w:rPr>
      </w:pPr>
      <w:r w:rsidRPr="00714C38">
        <w:rPr>
          <w:rFonts w:cstheme="minorHAnsi"/>
          <w:color w:val="222222"/>
          <w:sz w:val="24"/>
          <w:szCs w:val="24"/>
          <w:shd w:val="clear" w:color="auto" w:fill="FFFFFF"/>
        </w:rPr>
        <w:t>Heads must report to parents: the pupil’s scaled score in each test and whether or not they met the expected standard; the results of teacher assessments in read</w:t>
      </w:r>
      <w:r w:rsidR="00E20F88">
        <w:rPr>
          <w:rFonts w:cstheme="minorHAnsi"/>
          <w:color w:val="222222"/>
          <w:sz w:val="24"/>
          <w:szCs w:val="24"/>
          <w:shd w:val="clear" w:color="auto" w:fill="FFFFFF"/>
        </w:rPr>
        <w:t>ing, writing, maths and science;</w:t>
      </w:r>
      <w:r w:rsidRPr="00714C38">
        <w:rPr>
          <w:rFonts w:cstheme="minorHAnsi"/>
          <w:color w:val="222222"/>
          <w:sz w:val="24"/>
          <w:szCs w:val="24"/>
          <w:shd w:val="clear" w:color="auto" w:fill="FFFFFF"/>
        </w:rPr>
        <w:t xml:space="preserve"> comparative information on how pupils in the school did in the </w:t>
      </w:r>
      <w:proofErr w:type="spellStart"/>
      <w:r w:rsidRPr="00714C38">
        <w:rPr>
          <w:rFonts w:cstheme="minorHAnsi"/>
          <w:color w:val="222222"/>
          <w:sz w:val="24"/>
          <w:szCs w:val="24"/>
          <w:shd w:val="clear" w:color="auto" w:fill="FFFFFF"/>
        </w:rPr>
        <w:t>Sats</w:t>
      </w:r>
      <w:proofErr w:type="spellEnd"/>
      <w:r w:rsidRPr="00714C38">
        <w:rPr>
          <w:rFonts w:cstheme="minorHAnsi"/>
          <w:color w:val="222222"/>
          <w:sz w:val="24"/>
          <w:szCs w:val="24"/>
          <w:shd w:val="clear" w:color="auto" w:fill="FFFFFF"/>
        </w:rPr>
        <w:t xml:space="preserve"> and comparative information on how pupils did nationally.</w:t>
      </w:r>
      <w:r w:rsidR="002E0F68" w:rsidRPr="00714C38">
        <w:rPr>
          <w:rFonts w:cstheme="minorHAnsi"/>
          <w:color w:val="222222"/>
          <w:sz w:val="24"/>
          <w:szCs w:val="24"/>
          <w:shd w:val="clear" w:color="auto" w:fill="FFFFFF"/>
        </w:rPr>
        <w:t xml:space="preserve"> We will communicate the final two measures on our website.</w:t>
      </w:r>
    </w:p>
    <w:p w:rsidR="00DB37F5" w:rsidRPr="00714C38" w:rsidRDefault="00DB37F5" w:rsidP="00DB37F5">
      <w:pPr>
        <w:pStyle w:val="NormalWeb"/>
        <w:shd w:val="clear" w:color="auto" w:fill="FFFFFF"/>
        <w:spacing w:before="0" w:beforeAutospacing="0" w:after="375" w:afterAutospacing="0"/>
        <w:rPr>
          <w:rFonts w:asciiTheme="minorHAnsi" w:hAnsiTheme="minorHAnsi" w:cstheme="minorHAnsi"/>
          <w:color w:val="222222"/>
        </w:rPr>
      </w:pPr>
      <w:r w:rsidRPr="00714C38">
        <w:rPr>
          <w:rFonts w:asciiTheme="minorHAnsi" w:hAnsiTheme="minorHAnsi" w:cstheme="minorHAnsi"/>
          <w:color w:val="222222"/>
        </w:rPr>
        <w:t xml:space="preserve">There is an appeals process schools go through if they think any papers have been incorrectly marked, which means that the results published in July are described as interim results. In August or September, the provisional results, which show how local authorities have done, are due to be published. This is when the percentage of pupils reaching “greater depth” in each subject is also released. The final, revised results are due to be published in December. </w:t>
      </w:r>
    </w:p>
    <w:p w:rsidR="00DB37F5" w:rsidRPr="00714C38" w:rsidRDefault="00DB37F5" w:rsidP="00EF423E">
      <w:pPr>
        <w:pStyle w:val="NormalWeb"/>
        <w:shd w:val="clear" w:color="auto" w:fill="FFFFFF"/>
        <w:spacing w:before="0" w:beforeAutospacing="0" w:after="375" w:afterAutospacing="0"/>
        <w:rPr>
          <w:rFonts w:asciiTheme="minorHAnsi" w:hAnsiTheme="minorHAnsi" w:cstheme="minorHAnsi"/>
        </w:rPr>
      </w:pPr>
      <w:r w:rsidRPr="00714C38">
        <w:rPr>
          <w:rFonts w:asciiTheme="minorHAnsi" w:hAnsiTheme="minorHAnsi" w:cstheme="minorHAnsi"/>
          <w:color w:val="222222"/>
        </w:rPr>
        <w:t xml:space="preserve">Therefore you will only know if your child attained the expected standard or did not attain the expected standard </w:t>
      </w:r>
      <w:r w:rsidR="002E0F68" w:rsidRPr="00714C38">
        <w:rPr>
          <w:rFonts w:asciiTheme="minorHAnsi" w:hAnsiTheme="minorHAnsi" w:cstheme="minorHAnsi"/>
          <w:color w:val="222222"/>
        </w:rPr>
        <w:t xml:space="preserve">in the </w:t>
      </w:r>
      <w:proofErr w:type="spellStart"/>
      <w:r w:rsidR="002E0F68" w:rsidRPr="00714C38">
        <w:rPr>
          <w:rFonts w:asciiTheme="minorHAnsi" w:hAnsiTheme="minorHAnsi" w:cstheme="minorHAnsi"/>
          <w:color w:val="222222"/>
        </w:rPr>
        <w:t>sats</w:t>
      </w:r>
      <w:proofErr w:type="spellEnd"/>
      <w:r w:rsidR="002E0F68" w:rsidRPr="00714C38">
        <w:rPr>
          <w:rFonts w:asciiTheme="minorHAnsi" w:hAnsiTheme="minorHAnsi" w:cstheme="minorHAnsi"/>
          <w:color w:val="222222"/>
        </w:rPr>
        <w:t xml:space="preserve"> test </w:t>
      </w:r>
      <w:r w:rsidR="00EF423E" w:rsidRPr="00714C38">
        <w:rPr>
          <w:rFonts w:asciiTheme="minorHAnsi" w:hAnsiTheme="minorHAnsi" w:cstheme="minorHAnsi"/>
          <w:color w:val="222222"/>
        </w:rPr>
        <w:t xml:space="preserve">for: Reading, Mathematics and Grammar, Punctuation, Vocabulary and Spelling </w:t>
      </w:r>
      <w:r w:rsidR="002E0F68" w:rsidRPr="00714C38">
        <w:rPr>
          <w:rFonts w:asciiTheme="minorHAnsi" w:hAnsiTheme="minorHAnsi" w:cstheme="minorHAnsi"/>
          <w:color w:val="222222"/>
        </w:rPr>
        <w:t>alongside a scaled score; 100 representing the ‘National standard’. A scaled score of 110 or more usually indicates ‘Greater depth’, though we will not know for certain until August or September.</w:t>
      </w:r>
      <w:r w:rsidR="00EF423E" w:rsidRPr="00714C38">
        <w:rPr>
          <w:rFonts w:asciiTheme="minorHAnsi" w:hAnsiTheme="minorHAnsi" w:cstheme="minorHAnsi"/>
          <w:color w:val="222222"/>
        </w:rPr>
        <w:t xml:space="preserve"> </w:t>
      </w:r>
      <w:r w:rsidR="00EF423E" w:rsidRPr="00714C38">
        <w:rPr>
          <w:rFonts w:asciiTheme="minorHAnsi" w:hAnsiTheme="minorHAnsi" w:cstheme="minorHAnsi"/>
        </w:rPr>
        <w:t>Only in writing (because it was teacher assessed) can we say if your child achieved greater depth.</w:t>
      </w:r>
    </w:p>
    <w:p w:rsidR="00EF423E" w:rsidRDefault="00714C38" w:rsidP="00EF423E">
      <w:pPr>
        <w:pStyle w:val="NormalWeb"/>
        <w:shd w:val="clear" w:color="auto" w:fill="FFFFFF"/>
        <w:spacing w:before="0" w:beforeAutospacing="0" w:after="375" w:afterAutospacing="0"/>
        <w:rPr>
          <w:rFonts w:asciiTheme="minorHAnsi" w:hAnsiTheme="minorHAnsi" w:cstheme="minorHAnsi"/>
        </w:rPr>
      </w:pPr>
      <w:r w:rsidRPr="00714C38">
        <w:rPr>
          <w:rFonts w:asciiTheme="minorHAnsi" w:hAnsiTheme="minorHAnsi" w:cstheme="minorHAnsi"/>
        </w:rPr>
        <w:t>The system schools have to use</w:t>
      </w:r>
      <w:r w:rsidR="00EF423E" w:rsidRPr="00714C38">
        <w:rPr>
          <w:rFonts w:asciiTheme="minorHAnsi" w:hAnsiTheme="minorHAnsi" w:cstheme="minorHAnsi"/>
        </w:rPr>
        <w:t xml:space="preserve"> to report teacher </w:t>
      </w:r>
      <w:r w:rsidRPr="00714C38">
        <w:rPr>
          <w:rFonts w:asciiTheme="minorHAnsi" w:hAnsiTheme="minorHAnsi" w:cstheme="minorHAnsi"/>
        </w:rPr>
        <w:t>assessment</w:t>
      </w:r>
      <w:r w:rsidR="00EF423E" w:rsidRPr="00714C38">
        <w:rPr>
          <w:rFonts w:asciiTheme="minorHAnsi" w:hAnsiTheme="minorHAnsi" w:cstheme="minorHAnsi"/>
        </w:rPr>
        <w:t xml:space="preserve"> in </w:t>
      </w:r>
      <w:r w:rsidR="00E20F88">
        <w:rPr>
          <w:rFonts w:asciiTheme="minorHAnsi" w:hAnsiTheme="minorHAnsi" w:cstheme="minorHAnsi"/>
        </w:rPr>
        <w:t>Reading, Mathematics and S</w:t>
      </w:r>
      <w:r w:rsidR="00EF423E" w:rsidRPr="00714C38">
        <w:rPr>
          <w:rFonts w:asciiTheme="minorHAnsi" w:hAnsiTheme="minorHAnsi" w:cstheme="minorHAnsi"/>
        </w:rPr>
        <w:t xml:space="preserve">cience again only allows us to say whether your child is working at or below the </w:t>
      </w:r>
      <w:r w:rsidRPr="00714C38">
        <w:rPr>
          <w:rFonts w:asciiTheme="minorHAnsi" w:hAnsiTheme="minorHAnsi" w:cstheme="minorHAnsi"/>
        </w:rPr>
        <w:t>national standard and does not allow us to make a judgement of greater depth.</w:t>
      </w:r>
    </w:p>
    <w:p w:rsidR="00327AEE" w:rsidRPr="00327AEE" w:rsidRDefault="00E20F88" w:rsidP="00327AEE">
      <w:pPr>
        <w:pStyle w:val="NormalWeb"/>
        <w:shd w:val="clear" w:color="auto" w:fill="FFFFFF"/>
        <w:spacing w:before="0" w:beforeAutospacing="0" w:after="375" w:afterAutospacing="0"/>
        <w:rPr>
          <w:rFonts w:cstheme="minorHAnsi"/>
          <w:bdr w:val="none" w:sz="0" w:space="0" w:color="auto" w:frame="1"/>
        </w:rPr>
      </w:pPr>
      <w:r>
        <w:rPr>
          <w:rFonts w:asciiTheme="minorHAnsi" w:hAnsiTheme="minorHAnsi" w:cstheme="minorHAnsi"/>
        </w:rPr>
        <w:t>Some of this may feel</w:t>
      </w:r>
      <w:r w:rsidR="00714C38">
        <w:rPr>
          <w:rFonts w:asciiTheme="minorHAnsi" w:hAnsiTheme="minorHAnsi" w:cstheme="minorHAnsi"/>
        </w:rPr>
        <w:t xml:space="preserve"> frustrating </w:t>
      </w:r>
      <w:r>
        <w:rPr>
          <w:rFonts w:asciiTheme="minorHAnsi" w:hAnsiTheme="minorHAnsi" w:cstheme="minorHAnsi"/>
        </w:rPr>
        <w:t xml:space="preserve">and/or confusing. I would suggest </w:t>
      </w:r>
      <w:r w:rsidR="00327AEE" w:rsidRPr="00327AEE">
        <w:rPr>
          <w:rFonts w:asciiTheme="minorHAnsi" w:hAnsiTheme="minorHAnsi" w:cstheme="minorHAnsi"/>
          <w:bdr w:val="none" w:sz="0" w:space="0" w:color="auto" w:frame="1"/>
        </w:rPr>
        <w:t>a good way to judge how well your child has done is to look at the co</w:t>
      </w:r>
      <w:r w:rsidR="00327AEE">
        <w:rPr>
          <w:rFonts w:asciiTheme="minorHAnsi" w:hAnsiTheme="minorHAnsi" w:cstheme="minorHAnsi"/>
          <w:bdr w:val="none" w:sz="0" w:space="0" w:color="auto" w:frame="1"/>
        </w:rPr>
        <w:t xml:space="preserve">mments from the class teacher, alongside </w:t>
      </w:r>
      <w:bookmarkStart w:id="0" w:name="_GoBack"/>
      <w:bookmarkEnd w:id="0"/>
      <w:r w:rsidR="00327AEE">
        <w:rPr>
          <w:rFonts w:asciiTheme="minorHAnsi" w:hAnsiTheme="minorHAnsi" w:cstheme="minorHAnsi"/>
          <w:bdr w:val="none" w:sz="0" w:space="0" w:color="auto" w:frame="1"/>
        </w:rPr>
        <w:t>the test results.</w:t>
      </w:r>
    </w:p>
    <w:p w:rsidR="00327AEE" w:rsidRDefault="00327AEE" w:rsidP="00327AEE">
      <w:pPr>
        <w:pStyle w:val="NormalWeb"/>
        <w:shd w:val="clear" w:color="auto" w:fill="FFFFFF"/>
        <w:spacing w:before="0" w:beforeAutospacing="0" w:after="375" w:afterAutospacing="0"/>
        <w:rPr>
          <w:rFonts w:asciiTheme="minorHAnsi" w:hAnsiTheme="minorHAnsi" w:cstheme="minorHAnsi"/>
        </w:rPr>
      </w:pPr>
      <w:r>
        <w:rPr>
          <w:rFonts w:asciiTheme="minorHAnsi" w:hAnsiTheme="minorHAnsi" w:cstheme="minorHAnsi"/>
        </w:rPr>
        <w:t>Finally, I</w:t>
      </w:r>
      <w:r w:rsidRPr="00327AEE">
        <w:rPr>
          <w:rFonts w:asciiTheme="minorHAnsi" w:hAnsiTheme="minorHAnsi" w:cstheme="minorHAnsi"/>
        </w:rPr>
        <w:t xml:space="preserve"> encourage you all to reflect upon the journey your child has gone on whilst at Hunter’s Bar Junior School and join me in celebrating their considerable accomplishments.</w:t>
      </w:r>
    </w:p>
    <w:p w:rsidR="00327AEE" w:rsidRDefault="00327AEE" w:rsidP="00327AEE">
      <w:pPr>
        <w:pStyle w:val="NormalWeb"/>
        <w:shd w:val="clear" w:color="auto" w:fill="FFFFFF"/>
        <w:spacing w:before="0" w:beforeAutospacing="0" w:after="375" w:afterAutospacing="0"/>
        <w:rPr>
          <w:rFonts w:asciiTheme="minorHAnsi" w:hAnsiTheme="minorHAnsi" w:cstheme="minorHAnsi"/>
        </w:rPr>
      </w:pPr>
      <w:r>
        <w:rPr>
          <w:rFonts w:asciiTheme="minorHAnsi" w:hAnsiTheme="minorHAnsi" w:cstheme="minorHAnsi"/>
        </w:rPr>
        <w:t>Kind regards</w:t>
      </w:r>
    </w:p>
    <w:p w:rsidR="00327AEE" w:rsidRPr="00327AEE" w:rsidRDefault="00327AEE" w:rsidP="00327AEE">
      <w:pPr>
        <w:pStyle w:val="NormalWeb"/>
        <w:shd w:val="clear" w:color="auto" w:fill="FFFFFF"/>
        <w:spacing w:before="0" w:beforeAutospacing="0" w:after="375" w:afterAutospacing="0"/>
        <w:rPr>
          <w:rFonts w:asciiTheme="minorHAnsi" w:hAnsiTheme="minorHAnsi" w:cstheme="minorHAnsi"/>
          <w:color w:val="222222"/>
        </w:rPr>
      </w:pPr>
      <w:r>
        <w:rPr>
          <w:rFonts w:asciiTheme="minorHAnsi" w:hAnsiTheme="minorHAnsi" w:cstheme="minorHAnsi"/>
        </w:rPr>
        <w:t>Michael Watson</w:t>
      </w:r>
    </w:p>
    <w:sectPr w:rsidR="00327AEE" w:rsidRPr="00327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F5"/>
    <w:rsid w:val="002E0F68"/>
    <w:rsid w:val="00327AEE"/>
    <w:rsid w:val="0040360D"/>
    <w:rsid w:val="00515B75"/>
    <w:rsid w:val="00714C38"/>
    <w:rsid w:val="00A15164"/>
    <w:rsid w:val="00DB37F5"/>
    <w:rsid w:val="00E20F88"/>
    <w:rsid w:val="00EF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7AEE"/>
    <w:pPr>
      <w:keepNext/>
      <w:spacing w:after="0" w:line="240" w:lineRule="auto"/>
      <w:jc w:val="center"/>
      <w:outlineLvl w:val="0"/>
    </w:pPr>
    <w:rPr>
      <w:rFonts w:ascii="Arial" w:eastAsia="Times New Roman" w:hAnsi="Arial" w:cs="Arial"/>
      <w:b/>
      <w:bCs/>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7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327AEE"/>
    <w:rPr>
      <w:rFonts w:ascii="Arial" w:eastAsia="Times New Roman" w:hAnsi="Arial" w:cs="Arial"/>
      <w:b/>
      <w:bCs/>
      <w:sz w:val="5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7AEE"/>
    <w:pPr>
      <w:keepNext/>
      <w:spacing w:after="0" w:line="240" w:lineRule="auto"/>
      <w:jc w:val="center"/>
      <w:outlineLvl w:val="0"/>
    </w:pPr>
    <w:rPr>
      <w:rFonts w:ascii="Arial" w:eastAsia="Times New Roman" w:hAnsi="Arial" w:cs="Arial"/>
      <w:b/>
      <w:bCs/>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7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327AEE"/>
    <w:rPr>
      <w:rFonts w:ascii="Arial" w:eastAsia="Times New Roman" w:hAnsi="Arial" w:cs="Arial"/>
      <w:b/>
      <w:bCs/>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4BF6CA4C</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Watson</dc:creator>
  <cp:lastModifiedBy>Sheffield Schools</cp:lastModifiedBy>
  <cp:revision>2</cp:revision>
  <dcterms:created xsi:type="dcterms:W3CDTF">2018-07-13T13:24:00Z</dcterms:created>
  <dcterms:modified xsi:type="dcterms:W3CDTF">2018-07-13T13:24:00Z</dcterms:modified>
</cp:coreProperties>
</file>