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BD76E3" w14:textId="77777777" w:rsidR="00F10E77" w:rsidRPr="004976B7" w:rsidRDefault="00FF21E1">
      <w:pPr>
        <w:rPr>
          <w:rFonts w:eastAsia="Times New Roman" w:cstheme="minorHAnsi"/>
          <w:b/>
          <w:lang w:eastAsia="en-GB"/>
        </w:rPr>
      </w:pPr>
      <w:r w:rsidRPr="004976B7">
        <w:rPr>
          <w:rFonts w:cstheme="minorHAnsi"/>
          <w:b/>
          <w:noProof/>
          <w:lang w:eastAsia="en-GB"/>
        </w:rPr>
        <w:drawing>
          <wp:anchor distT="0" distB="0" distL="114300" distR="114300" simplePos="0" relativeHeight="251658240" behindDoc="0" locked="0" layoutInCell="1" allowOverlap="1" wp14:anchorId="49FAF52A" wp14:editId="3B9C372E">
            <wp:simplePos x="0" y="0"/>
            <wp:positionH relativeFrom="column">
              <wp:posOffset>4476750</wp:posOffset>
            </wp:positionH>
            <wp:positionV relativeFrom="paragraph">
              <wp:posOffset>-352425</wp:posOffset>
            </wp:positionV>
            <wp:extent cx="1524000" cy="1524000"/>
            <wp:effectExtent l="0" t="0" r="0" b="0"/>
            <wp:wrapNone/>
            <wp:docPr id="1" name="Picture 1" descr="C:\Users\goodhandj\AppData\Local\Microsoft\Windows\INetCache\Content.MSO\144238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odhandj\AppData\Local\Microsoft\Windows\INetCache\Content.MSO\14423837.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76B7">
        <w:rPr>
          <w:rFonts w:eastAsia="Times New Roman" w:cstheme="minorHAnsi"/>
          <w:b/>
          <w:lang w:eastAsia="en-GB"/>
        </w:rPr>
        <w:t>Weekly Distance Learning Plan</w:t>
      </w:r>
    </w:p>
    <w:p w14:paraId="0E86D8EE" w14:textId="77777777" w:rsidR="00FF21E1" w:rsidRPr="004976B7" w:rsidRDefault="00FF21E1">
      <w:pPr>
        <w:rPr>
          <w:rFonts w:eastAsia="Times New Roman" w:cstheme="minorHAnsi"/>
          <w:b/>
          <w:lang w:eastAsia="en-GB"/>
        </w:rPr>
      </w:pPr>
      <w:r w:rsidRPr="004976B7">
        <w:rPr>
          <w:rFonts w:eastAsia="Times New Roman" w:cstheme="minorHAnsi"/>
          <w:b/>
          <w:lang w:eastAsia="en-GB"/>
        </w:rPr>
        <w:t xml:space="preserve">Year </w:t>
      </w:r>
      <w:r w:rsidR="004972F4" w:rsidRPr="004976B7">
        <w:rPr>
          <w:rFonts w:eastAsia="Times New Roman" w:cstheme="minorHAnsi"/>
          <w:b/>
          <w:lang w:eastAsia="en-GB"/>
        </w:rPr>
        <w:t>Six</w:t>
      </w:r>
    </w:p>
    <w:p w14:paraId="663CDC9A" w14:textId="5CFB2C45" w:rsidR="00FF21E1" w:rsidRPr="004976B7" w:rsidRDefault="005E27B4">
      <w:pPr>
        <w:rPr>
          <w:rFonts w:eastAsia="Times New Roman" w:cstheme="minorHAnsi"/>
          <w:b/>
          <w:lang w:eastAsia="en-GB"/>
        </w:rPr>
      </w:pPr>
      <w:r w:rsidRPr="004976B7">
        <w:rPr>
          <w:rFonts w:eastAsia="Times New Roman" w:cstheme="minorHAnsi"/>
          <w:b/>
          <w:lang w:eastAsia="en-GB"/>
        </w:rPr>
        <w:t xml:space="preserve">Week Beginning </w:t>
      </w:r>
      <w:r w:rsidR="004976B7" w:rsidRPr="004976B7">
        <w:rPr>
          <w:rFonts w:eastAsia="Times New Roman" w:cstheme="minorHAnsi"/>
          <w:b/>
          <w:lang w:eastAsia="en-GB"/>
        </w:rPr>
        <w:t>06</w:t>
      </w:r>
      <w:r w:rsidR="00FF21E1" w:rsidRPr="004976B7">
        <w:rPr>
          <w:rFonts w:eastAsia="Times New Roman" w:cstheme="minorHAnsi"/>
          <w:b/>
          <w:lang w:eastAsia="en-GB"/>
        </w:rPr>
        <w:t>-0</w:t>
      </w:r>
      <w:r w:rsidR="004976B7" w:rsidRPr="004976B7">
        <w:rPr>
          <w:rFonts w:eastAsia="Times New Roman" w:cstheme="minorHAnsi"/>
          <w:b/>
          <w:lang w:eastAsia="en-GB"/>
        </w:rPr>
        <w:t>7</w:t>
      </w:r>
      <w:r w:rsidR="00FF21E1" w:rsidRPr="004976B7">
        <w:rPr>
          <w:rFonts w:eastAsia="Times New Roman" w:cstheme="minorHAnsi"/>
          <w:b/>
          <w:lang w:eastAsia="en-GB"/>
        </w:rPr>
        <w:t>-2020</w:t>
      </w:r>
    </w:p>
    <w:p w14:paraId="47E7FE59" w14:textId="77777777" w:rsidR="00FF21E1" w:rsidRPr="004976B7" w:rsidRDefault="00FF21E1" w:rsidP="00FF21E1">
      <w:pPr>
        <w:jc w:val="center"/>
        <w:rPr>
          <w:rFonts w:eastAsia="Times New Roman" w:cstheme="minorHAnsi"/>
          <w:b/>
          <w:lang w:eastAsia="en-GB"/>
        </w:rPr>
      </w:pPr>
    </w:p>
    <w:p w14:paraId="2A158695" w14:textId="77777777" w:rsidR="00C56825" w:rsidRPr="004976B7" w:rsidRDefault="00C56825" w:rsidP="00C56825">
      <w:pPr>
        <w:rPr>
          <w:rFonts w:cstheme="minorHAnsi"/>
        </w:rPr>
      </w:pPr>
      <w:r w:rsidRPr="004976B7">
        <w:rPr>
          <w:rFonts w:cstheme="minorHAnsi"/>
        </w:rPr>
        <w:t>Please access as much of this learning as you feel is suitable for your child – we understand that families are in very different situations with access to different devices and varying amounts of time available to them. Above all, stay safe.</w:t>
      </w:r>
    </w:p>
    <w:p w14:paraId="16D8CB56" w14:textId="77777777" w:rsidR="00C56825" w:rsidRPr="004976B7" w:rsidRDefault="00C56825" w:rsidP="00C56825">
      <w:pPr>
        <w:rPr>
          <w:rFonts w:cstheme="minorHAnsi"/>
        </w:rPr>
      </w:pPr>
      <w:r w:rsidRPr="004976B7">
        <w:rPr>
          <w:rFonts w:cstheme="minorHAnsi"/>
        </w:rPr>
        <w:t>All links to the websites and work you need are in the learning plan below in Notes/resources.</w:t>
      </w:r>
    </w:p>
    <w:p w14:paraId="15FD677B" w14:textId="77777777" w:rsidR="00FF21E1" w:rsidRPr="004976B7" w:rsidRDefault="00FF21E1" w:rsidP="00FF21E1">
      <w:pPr>
        <w:jc w:val="center"/>
        <w:rPr>
          <w:rFonts w:cstheme="minorHAnsi"/>
          <w:highlight w:val="yellow"/>
        </w:rPr>
      </w:pPr>
    </w:p>
    <w:tbl>
      <w:tblPr>
        <w:tblStyle w:val="TableGrid"/>
        <w:tblW w:w="0" w:type="auto"/>
        <w:tblLayout w:type="fixed"/>
        <w:tblLook w:val="04A0" w:firstRow="1" w:lastRow="0" w:firstColumn="1" w:lastColumn="0" w:noHBand="0" w:noVBand="1"/>
      </w:tblPr>
      <w:tblGrid>
        <w:gridCol w:w="1129"/>
        <w:gridCol w:w="4099"/>
        <w:gridCol w:w="12"/>
        <w:gridCol w:w="2552"/>
        <w:gridCol w:w="2664"/>
      </w:tblGrid>
      <w:tr w:rsidR="008A5963" w:rsidRPr="004976B7" w14:paraId="4593612D" w14:textId="77777777" w:rsidTr="00E743E2">
        <w:tc>
          <w:tcPr>
            <w:tcW w:w="1129" w:type="dxa"/>
          </w:tcPr>
          <w:p w14:paraId="357786DE" w14:textId="77777777" w:rsidR="00FF21E1" w:rsidRPr="009E16C6" w:rsidRDefault="00FF21E1" w:rsidP="00FF21E1">
            <w:pPr>
              <w:rPr>
                <w:rFonts w:cstheme="minorHAnsi"/>
                <w:b/>
              </w:rPr>
            </w:pPr>
            <w:r w:rsidRPr="009E16C6">
              <w:rPr>
                <w:rFonts w:cstheme="minorHAnsi"/>
                <w:b/>
              </w:rPr>
              <w:t>Subject</w:t>
            </w:r>
          </w:p>
        </w:tc>
        <w:tc>
          <w:tcPr>
            <w:tcW w:w="4111" w:type="dxa"/>
            <w:gridSpan w:val="2"/>
          </w:tcPr>
          <w:p w14:paraId="457DBA6E" w14:textId="77777777" w:rsidR="00FF21E1" w:rsidRPr="009E16C6" w:rsidRDefault="00E04741" w:rsidP="00FF21E1">
            <w:pPr>
              <w:rPr>
                <w:rFonts w:cstheme="minorHAnsi"/>
                <w:b/>
              </w:rPr>
            </w:pPr>
            <w:r w:rsidRPr="009E16C6">
              <w:rPr>
                <w:rFonts w:cstheme="minorHAnsi"/>
                <w:b/>
              </w:rPr>
              <w:t>Task / activity</w:t>
            </w:r>
          </w:p>
        </w:tc>
        <w:tc>
          <w:tcPr>
            <w:tcW w:w="2552" w:type="dxa"/>
            <w:shd w:val="clear" w:color="auto" w:fill="auto"/>
          </w:tcPr>
          <w:p w14:paraId="0365E841" w14:textId="6D4D0887" w:rsidR="00FF21E1" w:rsidRPr="009E16C6" w:rsidRDefault="000965A4" w:rsidP="00FF21E1">
            <w:pPr>
              <w:rPr>
                <w:rFonts w:cstheme="minorHAnsi"/>
                <w:b/>
              </w:rPr>
            </w:pPr>
            <w:r w:rsidRPr="009E16C6">
              <w:rPr>
                <w:rFonts w:cstheme="minorHAnsi"/>
                <w:b/>
              </w:rPr>
              <w:t>Easier/ Harder</w:t>
            </w:r>
          </w:p>
        </w:tc>
        <w:tc>
          <w:tcPr>
            <w:tcW w:w="2664" w:type="dxa"/>
            <w:shd w:val="clear" w:color="auto" w:fill="auto"/>
          </w:tcPr>
          <w:p w14:paraId="778BB45E" w14:textId="77777777" w:rsidR="00FF21E1" w:rsidRPr="00190B20" w:rsidRDefault="00E04741" w:rsidP="00FF21E1">
            <w:pPr>
              <w:rPr>
                <w:rFonts w:cstheme="minorHAnsi"/>
                <w:b/>
              </w:rPr>
            </w:pPr>
            <w:r w:rsidRPr="00190B20">
              <w:rPr>
                <w:rFonts w:cstheme="minorHAnsi"/>
                <w:b/>
              </w:rPr>
              <w:t>Notes / resources</w:t>
            </w:r>
          </w:p>
        </w:tc>
      </w:tr>
      <w:tr w:rsidR="00DD1307" w:rsidRPr="004976B7" w14:paraId="3E3B05F7" w14:textId="77777777" w:rsidTr="004F4704">
        <w:tc>
          <w:tcPr>
            <w:tcW w:w="1129" w:type="dxa"/>
            <w:shd w:val="clear" w:color="auto" w:fill="auto"/>
          </w:tcPr>
          <w:p w14:paraId="4203CBE5" w14:textId="77777777" w:rsidR="00DD1307" w:rsidRPr="009E16C6" w:rsidRDefault="00DD1307" w:rsidP="00DD1307">
            <w:pPr>
              <w:rPr>
                <w:rFonts w:cstheme="minorHAnsi"/>
                <w:b/>
              </w:rPr>
            </w:pPr>
            <w:r w:rsidRPr="009E16C6">
              <w:rPr>
                <w:rFonts w:cstheme="minorHAnsi"/>
                <w:b/>
              </w:rPr>
              <w:t>Maths 1 – White Rose Maths</w:t>
            </w:r>
          </w:p>
        </w:tc>
        <w:tc>
          <w:tcPr>
            <w:tcW w:w="4111" w:type="dxa"/>
            <w:gridSpan w:val="2"/>
            <w:shd w:val="clear" w:color="auto" w:fill="auto"/>
          </w:tcPr>
          <w:p w14:paraId="5113C4AD" w14:textId="5BFB8B2C" w:rsidR="00DD1307" w:rsidRPr="009E16C6" w:rsidRDefault="00BF3CC6" w:rsidP="00DD1307">
            <w:pPr>
              <w:rPr>
                <w:rFonts w:cstheme="minorHAnsi"/>
                <w:b/>
              </w:rPr>
            </w:pPr>
            <w:r w:rsidRPr="009E16C6">
              <w:rPr>
                <w:rFonts w:cstheme="minorHAnsi"/>
                <w:b/>
              </w:rPr>
              <w:t>Please use the school website for access to White Rose Maths.</w:t>
            </w:r>
            <w:r w:rsidR="00C85F91" w:rsidRPr="009E16C6">
              <w:rPr>
                <w:rFonts w:cstheme="minorHAnsi"/>
                <w:b/>
              </w:rPr>
              <w:t xml:space="preserve"> </w:t>
            </w:r>
            <w:proofErr w:type="gramStart"/>
            <w:r w:rsidR="00190B20">
              <w:rPr>
                <w:rFonts w:cstheme="minorHAnsi"/>
                <w:b/>
              </w:rPr>
              <w:t>Or</w:t>
            </w:r>
            <w:proofErr w:type="gramEnd"/>
            <w:r w:rsidR="00190B20">
              <w:rPr>
                <w:rFonts w:cstheme="minorHAnsi"/>
                <w:b/>
              </w:rPr>
              <w:t>, use the links below to access the videos.</w:t>
            </w:r>
          </w:p>
          <w:p w14:paraId="7E6D01F4" w14:textId="77777777" w:rsidR="00DD1307" w:rsidRPr="009E16C6" w:rsidRDefault="00DD1307" w:rsidP="00DD1307">
            <w:pPr>
              <w:rPr>
                <w:rFonts w:cstheme="minorHAnsi"/>
                <w:b/>
              </w:rPr>
            </w:pPr>
          </w:p>
          <w:p w14:paraId="36F0D711" w14:textId="77777777" w:rsidR="00DD1307" w:rsidRPr="009E16C6" w:rsidRDefault="00DD1307" w:rsidP="00DD1307">
            <w:pPr>
              <w:rPr>
                <w:rFonts w:cstheme="minorHAnsi"/>
              </w:rPr>
            </w:pPr>
            <w:r w:rsidRPr="009E16C6">
              <w:rPr>
                <w:rFonts w:cstheme="minorHAnsi"/>
              </w:rPr>
              <w:t>Link for each day –</w:t>
            </w:r>
          </w:p>
          <w:p w14:paraId="1124E494" w14:textId="2CD0099B" w:rsidR="00DD1307" w:rsidRPr="009E16C6" w:rsidRDefault="00997B46" w:rsidP="00DD1307">
            <w:pPr>
              <w:rPr>
                <w:rStyle w:val="Hyperlink"/>
                <w:rFonts w:cstheme="minorHAnsi"/>
              </w:rPr>
            </w:pPr>
            <w:hyperlink r:id="rId6" w:history="1">
              <w:r w:rsidR="001E7303" w:rsidRPr="009E16C6">
                <w:rPr>
                  <w:rStyle w:val="Hyperlink"/>
                  <w:rFonts w:cstheme="minorHAnsi"/>
                </w:rPr>
                <w:t>https://www.huntersbarjunior.co.uk/web/year_6/</w:t>
              </w:r>
            </w:hyperlink>
          </w:p>
          <w:p w14:paraId="440D4777" w14:textId="77777777" w:rsidR="00E743E2" w:rsidRPr="009E16C6" w:rsidRDefault="00E743E2" w:rsidP="00DD1307">
            <w:pPr>
              <w:rPr>
                <w:rFonts w:cstheme="minorHAnsi"/>
              </w:rPr>
            </w:pPr>
          </w:p>
          <w:p w14:paraId="7C48E923" w14:textId="1676C20F" w:rsidR="00E743E2" w:rsidRPr="009E16C6" w:rsidRDefault="00DD1307" w:rsidP="00DD1307">
            <w:pPr>
              <w:rPr>
                <w:rFonts w:cstheme="minorHAnsi"/>
              </w:rPr>
            </w:pPr>
            <w:r w:rsidRPr="009E16C6">
              <w:rPr>
                <w:rFonts w:cstheme="minorHAnsi"/>
                <w:b/>
              </w:rPr>
              <w:t>Monday</w:t>
            </w:r>
            <w:r w:rsidRPr="009E16C6">
              <w:rPr>
                <w:rFonts w:cstheme="minorHAnsi"/>
              </w:rPr>
              <w:t xml:space="preserve"> –</w:t>
            </w:r>
            <w:r w:rsidR="00BE6510" w:rsidRPr="009E16C6">
              <w:rPr>
                <w:rFonts w:cstheme="minorHAnsi"/>
              </w:rPr>
              <w:t xml:space="preserve"> </w:t>
            </w:r>
            <w:r w:rsidR="00E5271D" w:rsidRPr="009E16C6">
              <w:rPr>
                <w:rFonts w:cstheme="minorHAnsi"/>
              </w:rPr>
              <w:t xml:space="preserve">Introducing the ratio symbol </w:t>
            </w:r>
            <w:hyperlink r:id="rId7" w:history="1">
              <w:r w:rsidR="00E5271D" w:rsidRPr="009E16C6">
                <w:rPr>
                  <w:rStyle w:val="Hyperlink"/>
                  <w:rFonts w:cstheme="minorHAnsi"/>
                </w:rPr>
                <w:t>https://vimeo.com/432268424</w:t>
              </w:r>
            </w:hyperlink>
          </w:p>
          <w:p w14:paraId="5ABF646F" w14:textId="77777777" w:rsidR="00E5271D" w:rsidRPr="009E16C6" w:rsidRDefault="00E5271D" w:rsidP="00DD1307">
            <w:pPr>
              <w:rPr>
                <w:rFonts w:cstheme="minorHAnsi"/>
              </w:rPr>
            </w:pPr>
          </w:p>
          <w:p w14:paraId="0B288418" w14:textId="58BF466C" w:rsidR="00C85F91" w:rsidRPr="009E16C6" w:rsidRDefault="00DD1307" w:rsidP="00DD1307">
            <w:pPr>
              <w:rPr>
                <w:rFonts w:cstheme="minorHAnsi"/>
              </w:rPr>
            </w:pPr>
            <w:r w:rsidRPr="009E16C6">
              <w:rPr>
                <w:rFonts w:cstheme="minorHAnsi"/>
                <w:b/>
              </w:rPr>
              <w:t xml:space="preserve">Tuesday – </w:t>
            </w:r>
            <w:r w:rsidR="00E5271D" w:rsidRPr="009E16C6">
              <w:rPr>
                <w:rFonts w:cstheme="minorHAnsi"/>
              </w:rPr>
              <w:t xml:space="preserve">Calculating ratio </w:t>
            </w:r>
            <w:hyperlink r:id="rId8" w:history="1">
              <w:r w:rsidR="00E5271D" w:rsidRPr="009E16C6">
                <w:rPr>
                  <w:rStyle w:val="Hyperlink"/>
                  <w:rFonts w:cstheme="minorHAnsi"/>
                </w:rPr>
                <w:t>https://vimeo.com/432268547</w:t>
              </w:r>
            </w:hyperlink>
          </w:p>
          <w:p w14:paraId="2E1FA8FB" w14:textId="77777777" w:rsidR="00E5271D" w:rsidRPr="009E16C6" w:rsidRDefault="00E5271D" w:rsidP="00DD1307">
            <w:pPr>
              <w:rPr>
                <w:rFonts w:cstheme="minorHAnsi"/>
              </w:rPr>
            </w:pPr>
          </w:p>
          <w:p w14:paraId="48A288D6" w14:textId="1A666768" w:rsidR="00C85F91" w:rsidRPr="009E16C6" w:rsidRDefault="00DD1307" w:rsidP="00E743E2">
            <w:pPr>
              <w:rPr>
                <w:rFonts w:cstheme="minorHAnsi"/>
              </w:rPr>
            </w:pPr>
            <w:r w:rsidRPr="009E16C6">
              <w:rPr>
                <w:rFonts w:cstheme="minorHAnsi"/>
                <w:b/>
              </w:rPr>
              <w:t>Wednesday</w:t>
            </w:r>
            <w:r w:rsidRPr="009E16C6">
              <w:rPr>
                <w:rFonts w:cstheme="minorHAnsi"/>
              </w:rPr>
              <w:t xml:space="preserve"> – </w:t>
            </w:r>
            <w:r w:rsidR="00E5271D" w:rsidRPr="009E16C6">
              <w:rPr>
                <w:rFonts w:cstheme="minorHAnsi"/>
              </w:rPr>
              <w:t>Using scale factors</w:t>
            </w:r>
            <w:r w:rsidR="00E5271D" w:rsidRPr="009E16C6">
              <w:t xml:space="preserve"> </w:t>
            </w:r>
            <w:hyperlink r:id="rId9" w:history="1">
              <w:r w:rsidR="00E5271D" w:rsidRPr="009E16C6">
                <w:rPr>
                  <w:rStyle w:val="Hyperlink"/>
                  <w:rFonts w:cstheme="minorHAnsi"/>
                </w:rPr>
                <w:t>https://vimeo.com/432268677</w:t>
              </w:r>
            </w:hyperlink>
          </w:p>
          <w:p w14:paraId="6964B156" w14:textId="77777777" w:rsidR="00E5271D" w:rsidRPr="009E16C6" w:rsidRDefault="00E5271D" w:rsidP="00E743E2">
            <w:pPr>
              <w:rPr>
                <w:rFonts w:cstheme="minorHAnsi"/>
              </w:rPr>
            </w:pPr>
          </w:p>
          <w:p w14:paraId="4F497242" w14:textId="45038706" w:rsidR="00C85F91" w:rsidRPr="009E16C6" w:rsidRDefault="00DD1307" w:rsidP="00DD1307">
            <w:pPr>
              <w:rPr>
                <w:rFonts w:cstheme="minorHAnsi"/>
              </w:rPr>
            </w:pPr>
            <w:r w:rsidRPr="009E16C6">
              <w:rPr>
                <w:rFonts w:cstheme="minorHAnsi"/>
                <w:b/>
              </w:rPr>
              <w:t xml:space="preserve">Thursday – </w:t>
            </w:r>
            <w:r w:rsidR="00E5271D" w:rsidRPr="009E16C6">
              <w:rPr>
                <w:rFonts w:cstheme="minorHAnsi"/>
              </w:rPr>
              <w:t>Ratio and proportion problems</w:t>
            </w:r>
            <w:r w:rsidR="00E5271D" w:rsidRPr="009E16C6">
              <w:t xml:space="preserve"> </w:t>
            </w:r>
            <w:hyperlink r:id="rId10" w:history="1">
              <w:r w:rsidR="00E5271D" w:rsidRPr="009E16C6">
                <w:rPr>
                  <w:rStyle w:val="Hyperlink"/>
                  <w:rFonts w:cstheme="minorHAnsi"/>
                </w:rPr>
                <w:t>https://vimeo.com/432268751</w:t>
              </w:r>
            </w:hyperlink>
          </w:p>
          <w:p w14:paraId="428D7910" w14:textId="77777777" w:rsidR="00E5271D" w:rsidRPr="009E16C6" w:rsidRDefault="00E5271D" w:rsidP="00DD1307">
            <w:pPr>
              <w:rPr>
                <w:rFonts w:cstheme="minorHAnsi"/>
              </w:rPr>
            </w:pPr>
          </w:p>
          <w:p w14:paraId="11939F88" w14:textId="0416BD2C" w:rsidR="00DD1307" w:rsidRDefault="00DD1307" w:rsidP="00DD1307">
            <w:pPr>
              <w:rPr>
                <w:rFonts w:cstheme="minorHAnsi"/>
                <w:b/>
              </w:rPr>
            </w:pPr>
            <w:r w:rsidRPr="009E16C6">
              <w:rPr>
                <w:rFonts w:cstheme="minorHAnsi"/>
                <w:b/>
              </w:rPr>
              <w:t>Friday</w:t>
            </w:r>
            <w:r w:rsidRPr="009E16C6">
              <w:rPr>
                <w:rFonts w:cstheme="minorHAnsi"/>
              </w:rPr>
              <w:t xml:space="preserve"> – This </w:t>
            </w:r>
            <w:proofErr w:type="gramStart"/>
            <w:r w:rsidRPr="009E16C6">
              <w:rPr>
                <w:rFonts w:cstheme="minorHAnsi"/>
              </w:rPr>
              <w:t>will still be accessed</w:t>
            </w:r>
            <w:proofErr w:type="gramEnd"/>
            <w:r w:rsidRPr="009E16C6">
              <w:rPr>
                <w:rFonts w:cstheme="minorHAnsi"/>
              </w:rPr>
              <w:t xml:space="preserve"> via the White Rose Website: </w:t>
            </w:r>
            <w:hyperlink r:id="rId11" w:history="1">
              <w:r w:rsidRPr="009E16C6">
                <w:rPr>
                  <w:rStyle w:val="Hyperlink"/>
                  <w:rFonts w:cstheme="minorHAnsi"/>
                </w:rPr>
                <w:t>https://whiterosemaths.com/homelearning/year-6/</w:t>
              </w:r>
            </w:hyperlink>
            <w:r w:rsidRPr="009E16C6">
              <w:rPr>
                <w:rFonts w:cstheme="minorHAnsi"/>
              </w:rPr>
              <w:t xml:space="preserve"> Go to </w:t>
            </w:r>
            <w:r w:rsidRPr="009E16C6">
              <w:rPr>
                <w:rFonts w:cstheme="minorHAnsi"/>
                <w:b/>
              </w:rPr>
              <w:t xml:space="preserve">Week </w:t>
            </w:r>
            <w:r w:rsidR="00E5271D" w:rsidRPr="009E16C6">
              <w:rPr>
                <w:rFonts w:cstheme="minorHAnsi"/>
                <w:b/>
              </w:rPr>
              <w:t>10</w:t>
            </w:r>
            <w:r w:rsidRPr="009E16C6">
              <w:rPr>
                <w:rFonts w:cstheme="minorHAnsi"/>
                <w:b/>
              </w:rPr>
              <w:t>, Lesson 5.</w:t>
            </w:r>
          </w:p>
          <w:p w14:paraId="7763F5E1" w14:textId="50DCC215" w:rsidR="00F92AFA" w:rsidRDefault="00F92AFA" w:rsidP="00DD1307">
            <w:pPr>
              <w:rPr>
                <w:rFonts w:cstheme="minorHAnsi"/>
                <w:b/>
              </w:rPr>
            </w:pPr>
          </w:p>
          <w:p w14:paraId="400E7785" w14:textId="5A6B1C48" w:rsidR="00F92AFA" w:rsidRDefault="00F92AFA" w:rsidP="00DD1307">
            <w:pPr>
              <w:rPr>
                <w:rFonts w:cstheme="minorHAnsi"/>
                <w:b/>
              </w:rPr>
            </w:pPr>
            <w:r>
              <w:rPr>
                <w:rFonts w:cstheme="minorHAnsi"/>
                <w:b/>
              </w:rPr>
              <w:t>Some of you may already have covered these topics during the home learning period. If so, please access the videos in the following PDF and the alternative worksheets in the website.</w:t>
            </w:r>
            <w:r w:rsidR="002870D3">
              <w:rPr>
                <w:rFonts w:cstheme="minorHAnsi"/>
                <w:b/>
              </w:rPr>
              <w:t xml:space="preserve"> The challenges in the middle column are still relevant as revision.</w:t>
            </w:r>
          </w:p>
          <w:p w14:paraId="095840D3" w14:textId="11948FE7" w:rsidR="00F92AFA" w:rsidRPr="009E16C6" w:rsidRDefault="00F92AFA" w:rsidP="00DD1307">
            <w:pPr>
              <w:rPr>
                <w:rFonts w:cstheme="minorHAnsi"/>
                <w:b/>
              </w:rPr>
            </w:pPr>
            <w:r>
              <w:rPr>
                <w:rFonts w:cstheme="minorHAnsi"/>
                <w:b/>
              </w:rPr>
              <w:object w:dxaOrig="1508" w:dyaOrig="983" w14:anchorId="6C435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5pt" o:ole="">
                  <v:imagedata r:id="rId12" o:title=""/>
                </v:shape>
                <o:OLEObject Type="Embed" ProgID="AcroExch.Document.DC" ShapeID="_x0000_i1025" DrawAspect="Icon" ObjectID="_1655112601" r:id="rId13"/>
              </w:object>
            </w:r>
          </w:p>
          <w:p w14:paraId="5A670D43" w14:textId="77777777" w:rsidR="00DD1307" w:rsidRPr="009E16C6" w:rsidRDefault="00DD1307" w:rsidP="00DD1307">
            <w:pPr>
              <w:rPr>
                <w:rFonts w:cstheme="minorHAnsi"/>
              </w:rPr>
            </w:pPr>
          </w:p>
        </w:tc>
        <w:tc>
          <w:tcPr>
            <w:tcW w:w="2552" w:type="dxa"/>
            <w:shd w:val="clear" w:color="auto" w:fill="auto"/>
          </w:tcPr>
          <w:p w14:paraId="26F244C2" w14:textId="4D1C2AAE" w:rsidR="000B7710" w:rsidRPr="00190B20" w:rsidRDefault="00190B20" w:rsidP="00DD1307">
            <w:pPr>
              <w:rPr>
                <w:rFonts w:cstheme="minorHAnsi"/>
                <w:u w:val="single"/>
              </w:rPr>
            </w:pPr>
            <w:r>
              <w:rPr>
                <w:rFonts w:cstheme="minorHAnsi"/>
                <w:u w:val="single"/>
              </w:rPr>
              <w:t xml:space="preserve">Ratio - </w:t>
            </w:r>
            <w:r w:rsidR="009E16C6" w:rsidRPr="00190B20">
              <w:rPr>
                <w:rFonts w:cstheme="minorHAnsi"/>
                <w:u w:val="single"/>
              </w:rPr>
              <w:t>Easier</w:t>
            </w:r>
          </w:p>
          <w:p w14:paraId="6BABF6FE" w14:textId="77777777" w:rsidR="009E16C6" w:rsidRPr="009E16C6" w:rsidRDefault="009E16C6" w:rsidP="00DD1307">
            <w:pPr>
              <w:rPr>
                <w:rFonts w:cstheme="minorHAnsi"/>
              </w:rPr>
            </w:pPr>
            <w:r w:rsidRPr="009E16C6">
              <w:rPr>
                <w:rFonts w:cstheme="minorHAnsi"/>
              </w:rPr>
              <w:t>If you want a different explanation of what ratio is, try this:</w:t>
            </w:r>
          </w:p>
          <w:p w14:paraId="2196F640" w14:textId="468A566B" w:rsidR="009E16C6" w:rsidRDefault="00997B46" w:rsidP="00DD1307">
            <w:pPr>
              <w:rPr>
                <w:color w:val="2E74B5" w:themeColor="accent1" w:themeShade="BF"/>
              </w:rPr>
            </w:pPr>
            <w:hyperlink r:id="rId14" w:history="1">
              <w:r w:rsidR="009E16C6" w:rsidRPr="00190B20">
                <w:rPr>
                  <w:rStyle w:val="Hyperlink"/>
                  <w:color w:val="2E74B5" w:themeColor="accent1" w:themeShade="BF"/>
                </w:rPr>
                <w:t>https://www.theschoolrun.com/what-is-ratio</w:t>
              </w:r>
            </w:hyperlink>
          </w:p>
          <w:p w14:paraId="44222954" w14:textId="7562FA06" w:rsidR="00F92AFA" w:rsidRPr="00190B20" w:rsidRDefault="00961D91" w:rsidP="00DD1307">
            <w:pPr>
              <w:rPr>
                <w:color w:val="2E74B5" w:themeColor="accent1" w:themeShade="BF"/>
              </w:rPr>
            </w:pPr>
            <w:r>
              <w:rPr>
                <w:color w:val="2E74B5" w:themeColor="accent1" w:themeShade="BF"/>
              </w:rPr>
              <w:object w:dxaOrig="1508" w:dyaOrig="983" w14:anchorId="39D5F24F">
                <v:shape id="_x0000_i1026" type="#_x0000_t75" style="width:75.4pt;height:49.15pt" o:ole="">
                  <v:imagedata r:id="rId12" o:title=""/>
                </v:shape>
                <o:OLEObject Type="Embed" ProgID="AcroExch.Document.DC" ShapeID="_x0000_i1026" DrawAspect="Icon" ObjectID="_1655112602" r:id="rId15"/>
              </w:object>
            </w:r>
          </w:p>
          <w:p w14:paraId="2A8F8835" w14:textId="77777777" w:rsidR="00190B20" w:rsidRPr="009E16C6" w:rsidRDefault="00190B20" w:rsidP="00DD1307"/>
          <w:p w14:paraId="63CBAEA8" w14:textId="45D7802F" w:rsidR="00190B20" w:rsidRDefault="00190B20" w:rsidP="00DD1307">
            <w:r>
              <w:t>Ratio – Harder</w:t>
            </w:r>
          </w:p>
          <w:p w14:paraId="775D777E" w14:textId="4BE2D4AF" w:rsidR="00F92AFA" w:rsidRDefault="00F92AFA" w:rsidP="00DD1307">
            <w:r>
              <w:object w:dxaOrig="1508" w:dyaOrig="983" w14:anchorId="672C2240">
                <v:shape id="_x0000_i1027" type="#_x0000_t75" style="width:75.4pt;height:49.15pt" o:ole="">
                  <v:imagedata r:id="rId12" o:title=""/>
                </v:shape>
                <o:OLEObject Type="Embed" ProgID="AcroExch.Document.DC" ShapeID="_x0000_i1027" DrawAspect="Icon" ObjectID="_1655112603" r:id="rId16"/>
              </w:object>
            </w:r>
          </w:p>
          <w:p w14:paraId="2F14585C" w14:textId="44D39896" w:rsidR="00F92AFA" w:rsidRPr="009E16C6" w:rsidRDefault="00F92AFA" w:rsidP="00DD1307">
            <w:r>
              <w:t>Ratio - Varied</w:t>
            </w:r>
          </w:p>
          <w:p w14:paraId="44A83385" w14:textId="2D828AE2" w:rsidR="009E16C6" w:rsidRDefault="00F92AFA" w:rsidP="00DD1307">
            <w:pPr>
              <w:rPr>
                <w:rFonts w:cstheme="minorHAnsi"/>
                <w:color w:val="0563C1" w:themeColor="hyperlink"/>
              </w:rPr>
            </w:pPr>
            <w:r>
              <w:object w:dxaOrig="1508" w:dyaOrig="983" w14:anchorId="5806117E">
                <v:shape id="_x0000_i1028" type="#_x0000_t75" style="width:75.4pt;height:49.15pt" o:ole="">
                  <v:imagedata r:id="rId12" o:title=""/>
                </v:shape>
                <o:OLEObject Type="Embed" ProgID="AcroExch.Document.DC" ShapeID="_x0000_i1028" DrawAspect="Icon" ObjectID="_1655112604" r:id="rId17"/>
              </w:object>
            </w:r>
            <w:r>
              <w:object w:dxaOrig="1508" w:dyaOrig="983" w14:anchorId="71E9D490">
                <v:shape id="_x0000_i1029" type="#_x0000_t75" style="width:75.4pt;height:49.15pt" o:ole="">
                  <v:imagedata r:id="rId12" o:title=""/>
                </v:shape>
                <o:OLEObject Type="Embed" ProgID="AcroExch.Document.DC" ShapeID="_x0000_i1029" DrawAspect="Icon" ObjectID="_1655112605" r:id="rId18"/>
              </w:object>
            </w:r>
          </w:p>
          <w:p w14:paraId="791D03C6" w14:textId="77777777" w:rsidR="00190B20" w:rsidRDefault="00190B20" w:rsidP="00DD1307">
            <w:pPr>
              <w:rPr>
                <w:rFonts w:cstheme="minorHAnsi"/>
                <w:color w:val="0563C1" w:themeColor="hyperlink"/>
              </w:rPr>
            </w:pPr>
          </w:p>
          <w:p w14:paraId="067E2F67" w14:textId="70D2CB06" w:rsidR="00190B20" w:rsidRDefault="00190B20" w:rsidP="00DD1307">
            <w:pPr>
              <w:rPr>
                <w:rFonts w:cstheme="minorHAnsi"/>
                <w:color w:val="0563C1" w:themeColor="hyperlink"/>
              </w:rPr>
            </w:pPr>
            <w:r w:rsidRPr="00190B20">
              <w:rPr>
                <w:rFonts w:cstheme="minorHAnsi"/>
              </w:rPr>
              <w:t>Scale Factors – Harder</w:t>
            </w:r>
          </w:p>
          <w:p w14:paraId="724DD9FA" w14:textId="22E08882" w:rsidR="00190B20" w:rsidRDefault="00997B46" w:rsidP="00DD1307">
            <w:hyperlink r:id="rId19" w:history="1">
              <w:r w:rsidR="00190B20">
                <w:rPr>
                  <w:rStyle w:val="Hyperlink"/>
                </w:rPr>
                <w:t>https://nrich.maths.org/6923</w:t>
              </w:r>
            </w:hyperlink>
          </w:p>
          <w:p w14:paraId="1AE1AA90" w14:textId="55A33270" w:rsidR="00190B20" w:rsidRDefault="00190B20" w:rsidP="00DD1307">
            <w:pPr>
              <w:rPr>
                <w:rFonts w:cstheme="minorHAnsi"/>
                <w:color w:val="0563C1" w:themeColor="hyperlink"/>
              </w:rPr>
            </w:pPr>
            <w:r>
              <w:t>Scale Factors – Even Harder</w:t>
            </w:r>
          </w:p>
          <w:p w14:paraId="6F12CB8B" w14:textId="77777777" w:rsidR="00190B20" w:rsidRDefault="00997B46" w:rsidP="00DD1307">
            <w:hyperlink r:id="rId20" w:history="1">
              <w:r w:rsidR="00190B20">
                <w:rPr>
                  <w:rStyle w:val="Hyperlink"/>
                </w:rPr>
                <w:t>https://nrich.maths.org/5461</w:t>
              </w:r>
            </w:hyperlink>
          </w:p>
          <w:p w14:paraId="076481F3" w14:textId="77777777" w:rsidR="00190B20" w:rsidRDefault="00190B20" w:rsidP="00DD1307"/>
          <w:p w14:paraId="5E0B9234" w14:textId="3F179965" w:rsidR="00190B20" w:rsidRPr="009E16C6" w:rsidRDefault="00190B20" w:rsidP="00DD1307">
            <w:pPr>
              <w:rPr>
                <w:rFonts w:cstheme="minorHAnsi"/>
                <w:color w:val="0563C1" w:themeColor="hyperlink"/>
              </w:rPr>
            </w:pPr>
          </w:p>
        </w:tc>
        <w:tc>
          <w:tcPr>
            <w:tcW w:w="2664" w:type="dxa"/>
            <w:shd w:val="clear" w:color="auto" w:fill="auto"/>
          </w:tcPr>
          <w:p w14:paraId="5373E749" w14:textId="77777777" w:rsidR="00BE6510" w:rsidRPr="00190B20" w:rsidRDefault="003017C7" w:rsidP="003017C7">
            <w:pPr>
              <w:rPr>
                <w:rFonts w:cstheme="minorHAnsi"/>
              </w:rPr>
            </w:pPr>
            <w:proofErr w:type="gramStart"/>
            <w:r w:rsidRPr="00190B20">
              <w:rPr>
                <w:rFonts w:cstheme="minorHAnsi"/>
              </w:rPr>
              <w:t>Still got time in your day?</w:t>
            </w:r>
            <w:proofErr w:type="gramEnd"/>
          </w:p>
          <w:p w14:paraId="6E42F9B1" w14:textId="77777777" w:rsidR="003017C7" w:rsidRPr="00190B20" w:rsidRDefault="003017C7" w:rsidP="003017C7">
            <w:pPr>
              <w:rPr>
                <w:rFonts w:cstheme="minorHAnsi"/>
              </w:rPr>
            </w:pPr>
          </w:p>
          <w:p w14:paraId="7E2298DD" w14:textId="77777777" w:rsidR="003017C7" w:rsidRPr="00190B20" w:rsidRDefault="003017C7" w:rsidP="003017C7">
            <w:pPr>
              <w:rPr>
                <w:rFonts w:cstheme="minorHAnsi"/>
              </w:rPr>
            </w:pPr>
            <w:r w:rsidRPr="00190B20">
              <w:rPr>
                <w:rFonts w:cstheme="minorHAnsi"/>
              </w:rPr>
              <w:t xml:space="preserve">Why not have a look at the daily lessons from BBC </w:t>
            </w:r>
            <w:proofErr w:type="spellStart"/>
            <w:r w:rsidRPr="00190B20">
              <w:rPr>
                <w:rFonts w:cstheme="minorHAnsi"/>
              </w:rPr>
              <w:t>Bitesize</w:t>
            </w:r>
            <w:proofErr w:type="spellEnd"/>
            <w:r w:rsidRPr="00190B20">
              <w:rPr>
                <w:rFonts w:cstheme="minorHAnsi"/>
              </w:rPr>
              <w:t xml:space="preserve">. </w:t>
            </w:r>
            <w:proofErr w:type="gramStart"/>
            <w:r w:rsidRPr="00190B20">
              <w:rPr>
                <w:rFonts w:cstheme="minorHAnsi"/>
              </w:rPr>
              <w:t>Some is new content</w:t>
            </w:r>
            <w:proofErr w:type="gramEnd"/>
            <w:r w:rsidRPr="00190B20">
              <w:rPr>
                <w:rFonts w:cstheme="minorHAnsi"/>
              </w:rPr>
              <w:t xml:space="preserve">, </w:t>
            </w:r>
            <w:proofErr w:type="gramStart"/>
            <w:r w:rsidRPr="00190B20">
              <w:rPr>
                <w:rFonts w:cstheme="minorHAnsi"/>
              </w:rPr>
              <w:t>some is revision</w:t>
            </w:r>
            <w:proofErr w:type="gramEnd"/>
            <w:r w:rsidRPr="00190B20">
              <w:rPr>
                <w:rFonts w:cstheme="minorHAnsi"/>
              </w:rPr>
              <w:t>.</w:t>
            </w:r>
          </w:p>
          <w:p w14:paraId="507ED6AB" w14:textId="77777777" w:rsidR="003017C7" w:rsidRPr="00190B20" w:rsidRDefault="003017C7" w:rsidP="003017C7">
            <w:pPr>
              <w:rPr>
                <w:rFonts w:cstheme="minorHAnsi"/>
              </w:rPr>
            </w:pPr>
          </w:p>
          <w:p w14:paraId="35E3BDE0" w14:textId="77777777" w:rsidR="003017C7" w:rsidRPr="00190B20" w:rsidRDefault="00997B46" w:rsidP="003017C7">
            <w:pPr>
              <w:rPr>
                <w:rFonts w:cstheme="minorHAnsi"/>
              </w:rPr>
            </w:pPr>
            <w:hyperlink r:id="rId21" w:history="1">
              <w:r w:rsidR="003017C7" w:rsidRPr="00190B20">
                <w:rPr>
                  <w:rStyle w:val="Hyperlink"/>
                  <w:rFonts w:cstheme="minorHAnsi"/>
                </w:rPr>
                <w:t>https://www.bbc.co.uk/bitesize/tags/zncsscw/year-6-and-p7-lessons</w:t>
              </w:r>
            </w:hyperlink>
          </w:p>
          <w:p w14:paraId="30F19056" w14:textId="321A4C09" w:rsidR="003017C7" w:rsidRPr="00190B20" w:rsidRDefault="003017C7" w:rsidP="003017C7">
            <w:pPr>
              <w:rPr>
                <w:rFonts w:cstheme="minorHAnsi"/>
              </w:rPr>
            </w:pPr>
          </w:p>
        </w:tc>
      </w:tr>
      <w:tr w:rsidR="00DD1307" w:rsidRPr="004976B7" w14:paraId="54F7CF13" w14:textId="77777777" w:rsidTr="00C85F91">
        <w:tc>
          <w:tcPr>
            <w:tcW w:w="1129" w:type="dxa"/>
            <w:shd w:val="clear" w:color="auto" w:fill="auto"/>
          </w:tcPr>
          <w:p w14:paraId="79609C95" w14:textId="77777777" w:rsidR="00DD1307" w:rsidRPr="004976B7" w:rsidRDefault="00DD1307" w:rsidP="00DD1307">
            <w:pPr>
              <w:rPr>
                <w:rFonts w:cstheme="minorHAnsi"/>
                <w:b/>
              </w:rPr>
            </w:pPr>
            <w:r w:rsidRPr="004976B7">
              <w:rPr>
                <w:rFonts w:cstheme="minorHAnsi"/>
                <w:b/>
              </w:rPr>
              <w:t>Maths 2 – Times tables</w:t>
            </w:r>
          </w:p>
        </w:tc>
        <w:tc>
          <w:tcPr>
            <w:tcW w:w="4111" w:type="dxa"/>
            <w:gridSpan w:val="2"/>
            <w:shd w:val="clear" w:color="auto" w:fill="auto"/>
          </w:tcPr>
          <w:p w14:paraId="0A6407C1" w14:textId="11757680" w:rsidR="00DD1307" w:rsidRPr="004976B7" w:rsidRDefault="00DD1307" w:rsidP="00DD1307">
            <w:pPr>
              <w:rPr>
                <w:rFonts w:cstheme="minorHAnsi"/>
              </w:rPr>
            </w:pPr>
            <w:r w:rsidRPr="004976B7">
              <w:rPr>
                <w:rFonts w:cstheme="minorHAnsi"/>
              </w:rPr>
              <w:t xml:space="preserve">Spend 10 minutes a day on Times Table </w:t>
            </w:r>
            <w:proofErr w:type="spellStart"/>
            <w:r w:rsidRPr="004976B7">
              <w:rPr>
                <w:rFonts w:cstheme="minorHAnsi"/>
              </w:rPr>
              <w:t>Rockstars</w:t>
            </w:r>
            <w:proofErr w:type="spellEnd"/>
            <w:r w:rsidRPr="004976B7">
              <w:rPr>
                <w:rFonts w:cstheme="minorHAnsi"/>
              </w:rPr>
              <w:t xml:space="preserve"> or carrying out non laptop-based </w:t>
            </w:r>
            <w:proofErr w:type="gramStart"/>
            <w:r w:rsidRPr="004976B7">
              <w:rPr>
                <w:rFonts w:cstheme="minorHAnsi"/>
              </w:rPr>
              <w:t>times</w:t>
            </w:r>
            <w:proofErr w:type="gramEnd"/>
            <w:r w:rsidRPr="004976B7">
              <w:rPr>
                <w:rFonts w:cstheme="minorHAnsi"/>
              </w:rPr>
              <w:t xml:space="preserve"> table practice – chanting, singing, writing, quizzing.</w:t>
            </w:r>
          </w:p>
        </w:tc>
        <w:tc>
          <w:tcPr>
            <w:tcW w:w="2552" w:type="dxa"/>
            <w:shd w:val="clear" w:color="auto" w:fill="auto"/>
          </w:tcPr>
          <w:p w14:paraId="3A8A21E6" w14:textId="10D71EE1" w:rsidR="00DD1307" w:rsidRPr="004976B7" w:rsidRDefault="00DD1307" w:rsidP="00DD1307">
            <w:pPr>
              <w:rPr>
                <w:rFonts w:cstheme="minorHAnsi"/>
              </w:rPr>
            </w:pPr>
            <w:r w:rsidRPr="004976B7">
              <w:rPr>
                <w:rFonts w:cstheme="minorHAnsi"/>
              </w:rPr>
              <w:t>Challenge yourself by setting time or accuracy targets. How much faster / more accurate can you get in one week?</w:t>
            </w:r>
          </w:p>
        </w:tc>
        <w:tc>
          <w:tcPr>
            <w:tcW w:w="2664" w:type="dxa"/>
            <w:shd w:val="clear" w:color="auto" w:fill="auto"/>
          </w:tcPr>
          <w:p w14:paraId="60434387" w14:textId="77777777" w:rsidR="00DD1307" w:rsidRPr="004976B7" w:rsidRDefault="00997B46" w:rsidP="00DD1307">
            <w:pPr>
              <w:rPr>
                <w:rFonts w:cstheme="minorHAnsi"/>
              </w:rPr>
            </w:pPr>
            <w:hyperlink r:id="rId22" w:history="1">
              <w:r w:rsidR="00DD1307" w:rsidRPr="004976B7">
                <w:rPr>
                  <w:rStyle w:val="Hyperlink"/>
                  <w:rFonts w:cstheme="minorHAnsi"/>
                  <w:color w:val="auto"/>
                </w:rPr>
                <w:t>www.ttrockstars.com</w:t>
              </w:r>
            </w:hyperlink>
          </w:p>
          <w:p w14:paraId="0F827D1E" w14:textId="77777777" w:rsidR="00DD1307" w:rsidRPr="004976B7" w:rsidRDefault="00DD1307" w:rsidP="00DD1307">
            <w:pPr>
              <w:rPr>
                <w:rFonts w:cstheme="minorHAnsi"/>
              </w:rPr>
            </w:pPr>
            <w:proofErr w:type="gramStart"/>
            <w:r w:rsidRPr="004976B7">
              <w:rPr>
                <w:rFonts w:cstheme="minorHAnsi"/>
              </w:rPr>
              <w:t>Your child should have their</w:t>
            </w:r>
            <w:proofErr w:type="gramEnd"/>
            <w:r w:rsidRPr="004976B7">
              <w:rPr>
                <w:rFonts w:cstheme="minorHAnsi"/>
              </w:rPr>
              <w:t xml:space="preserve"> own log in for this. </w:t>
            </w:r>
          </w:p>
          <w:p w14:paraId="1C06B108" w14:textId="77777777" w:rsidR="00DD1307" w:rsidRPr="004976B7" w:rsidRDefault="00DD1307" w:rsidP="00DD1307">
            <w:pPr>
              <w:rPr>
                <w:rFonts w:cstheme="minorHAnsi"/>
              </w:rPr>
            </w:pPr>
          </w:p>
          <w:p w14:paraId="47C23E2C" w14:textId="77777777" w:rsidR="00DD1307" w:rsidRPr="004976B7" w:rsidRDefault="00DD1307" w:rsidP="00DD1307">
            <w:pPr>
              <w:rPr>
                <w:rFonts w:cstheme="minorHAnsi"/>
              </w:rPr>
            </w:pPr>
            <w:r w:rsidRPr="004976B7">
              <w:rPr>
                <w:rFonts w:cstheme="minorHAnsi"/>
              </w:rPr>
              <w:lastRenderedPageBreak/>
              <w:t xml:space="preserve">If you cannot access this please email </w:t>
            </w:r>
            <w:hyperlink r:id="rId23" w:history="1">
              <w:r w:rsidRPr="004976B7">
                <w:rPr>
                  <w:rStyle w:val="Hyperlink"/>
                  <w:rFonts w:cstheme="minorHAnsi"/>
                  <w:color w:val="auto"/>
                </w:rPr>
                <w:t>Y6@huntersbar-jun.sheffield.sch.uk</w:t>
              </w:r>
            </w:hyperlink>
            <w:r w:rsidRPr="004976B7">
              <w:rPr>
                <w:rFonts w:cstheme="minorHAnsi"/>
              </w:rPr>
              <w:t xml:space="preserve"> </w:t>
            </w:r>
          </w:p>
          <w:p w14:paraId="6F4B9908" w14:textId="77777777" w:rsidR="00DD1307" w:rsidRPr="004976B7" w:rsidRDefault="00DD1307" w:rsidP="00DD1307">
            <w:pPr>
              <w:rPr>
                <w:rFonts w:cstheme="minorHAnsi"/>
              </w:rPr>
            </w:pPr>
            <w:proofErr w:type="gramStart"/>
            <w:r w:rsidRPr="004976B7">
              <w:rPr>
                <w:rFonts w:cstheme="minorHAnsi"/>
              </w:rPr>
              <w:t>and</w:t>
            </w:r>
            <w:proofErr w:type="gramEnd"/>
            <w:r w:rsidRPr="004976B7">
              <w:rPr>
                <w:rFonts w:cstheme="minorHAnsi"/>
              </w:rPr>
              <w:t xml:space="preserve"> one of the Y6 team will support you with access to this.</w:t>
            </w:r>
          </w:p>
          <w:p w14:paraId="607B359D" w14:textId="77777777" w:rsidR="00DD1307" w:rsidRPr="004976B7" w:rsidRDefault="00DD1307" w:rsidP="00DD1307">
            <w:pPr>
              <w:rPr>
                <w:rFonts w:cstheme="minorHAnsi"/>
              </w:rPr>
            </w:pPr>
          </w:p>
          <w:p w14:paraId="2373D2A8" w14:textId="77777777" w:rsidR="00DD1307" w:rsidRPr="004976B7" w:rsidRDefault="00DD1307" w:rsidP="00DD1307">
            <w:pPr>
              <w:rPr>
                <w:rFonts w:cstheme="minorHAnsi"/>
              </w:rPr>
            </w:pPr>
          </w:p>
          <w:p w14:paraId="01D7F5A8" w14:textId="71C4BC2C" w:rsidR="00DD1307" w:rsidRPr="004976B7" w:rsidRDefault="00DD1307" w:rsidP="00DD1307">
            <w:pPr>
              <w:rPr>
                <w:rFonts w:cstheme="minorHAnsi"/>
              </w:rPr>
            </w:pPr>
          </w:p>
        </w:tc>
      </w:tr>
      <w:tr w:rsidR="00DD1307" w:rsidRPr="004976B7" w14:paraId="780C277E" w14:textId="77777777" w:rsidTr="004F4704">
        <w:tc>
          <w:tcPr>
            <w:tcW w:w="1129" w:type="dxa"/>
          </w:tcPr>
          <w:p w14:paraId="41CFE9B7" w14:textId="77777777" w:rsidR="00DD1307" w:rsidRPr="006B0A90" w:rsidRDefault="00DD1307" w:rsidP="00DD1307">
            <w:pPr>
              <w:rPr>
                <w:rFonts w:cstheme="minorHAnsi"/>
                <w:b/>
              </w:rPr>
            </w:pPr>
            <w:r w:rsidRPr="006B0A90">
              <w:rPr>
                <w:rFonts w:cstheme="minorHAnsi"/>
                <w:b/>
              </w:rPr>
              <w:lastRenderedPageBreak/>
              <w:t>Reading</w:t>
            </w:r>
          </w:p>
        </w:tc>
        <w:tc>
          <w:tcPr>
            <w:tcW w:w="4111" w:type="dxa"/>
            <w:gridSpan w:val="2"/>
          </w:tcPr>
          <w:p w14:paraId="6045EBD8" w14:textId="77777777" w:rsidR="00DD1307" w:rsidRPr="006B0A90" w:rsidRDefault="00DD1307" w:rsidP="00DD1307">
            <w:pPr>
              <w:rPr>
                <w:rFonts w:cstheme="minorHAnsi"/>
                <w:b/>
              </w:rPr>
            </w:pPr>
            <w:r w:rsidRPr="006B0A90">
              <w:rPr>
                <w:rFonts w:cstheme="minorHAnsi"/>
                <w:b/>
              </w:rPr>
              <w:t>The expectation is that you read a book for at least 30 minutes a day.</w:t>
            </w:r>
          </w:p>
          <w:p w14:paraId="6F133982" w14:textId="77777777" w:rsidR="00DD1307" w:rsidRPr="006B0A90" w:rsidRDefault="00DD1307" w:rsidP="00DD1307">
            <w:pPr>
              <w:rPr>
                <w:rFonts w:cstheme="minorHAnsi"/>
                <w:b/>
              </w:rPr>
            </w:pPr>
          </w:p>
          <w:p w14:paraId="3B90BF7E" w14:textId="77777777" w:rsidR="00DD1307" w:rsidRPr="006B0A90" w:rsidRDefault="00DD1307" w:rsidP="00DD1307">
            <w:pPr>
              <w:rPr>
                <w:rFonts w:cstheme="minorHAnsi"/>
                <w:b/>
                <w:u w:val="single"/>
              </w:rPr>
            </w:pPr>
            <w:r w:rsidRPr="006B0A90">
              <w:rPr>
                <w:rFonts w:cstheme="minorHAnsi"/>
                <w:b/>
                <w:u w:val="single"/>
              </w:rPr>
              <w:t>This week’s task:</w:t>
            </w:r>
          </w:p>
          <w:p w14:paraId="576D9B10" w14:textId="3C2C17DA" w:rsidR="00A04383" w:rsidRPr="006B0A90" w:rsidRDefault="006B0A90" w:rsidP="00A04383">
            <w:pPr>
              <w:rPr>
                <w:rFonts w:cstheme="minorHAnsi"/>
              </w:rPr>
            </w:pPr>
            <w:r>
              <w:rPr>
                <w:rFonts w:cstheme="minorHAnsi"/>
              </w:rPr>
              <w:t>This week we will continuing</w:t>
            </w:r>
            <w:r w:rsidR="00582C5E" w:rsidRPr="006B0A90">
              <w:rPr>
                <w:rFonts w:cstheme="minorHAnsi"/>
              </w:rPr>
              <w:t xml:space="preserve"> our final reading topic of Y6!</w:t>
            </w:r>
            <w:r w:rsidR="00582C5E" w:rsidRPr="006B0A90">
              <w:rPr>
                <w:rFonts w:cstheme="minorHAnsi"/>
              </w:rPr>
              <w:br/>
            </w:r>
            <w:r w:rsidR="00582C5E" w:rsidRPr="006B0A90">
              <w:rPr>
                <w:rFonts w:cstheme="minorHAnsi"/>
              </w:rPr>
              <w:br/>
              <w:t xml:space="preserve">We will be reading and working on the book ‘Holes’ by Louis </w:t>
            </w:r>
            <w:proofErr w:type="spellStart"/>
            <w:r w:rsidR="00582C5E" w:rsidRPr="006B0A90">
              <w:rPr>
                <w:rFonts w:cstheme="minorHAnsi"/>
              </w:rPr>
              <w:t>Sachar</w:t>
            </w:r>
            <w:proofErr w:type="spellEnd"/>
            <w:r w:rsidR="00582C5E" w:rsidRPr="006B0A90">
              <w:rPr>
                <w:rFonts w:cstheme="minorHAnsi"/>
              </w:rPr>
              <w:t>. This has several links with your upcoming transition to secondary school.</w:t>
            </w:r>
          </w:p>
          <w:p w14:paraId="6C2AC470" w14:textId="77777777" w:rsidR="00582C5E" w:rsidRPr="006B0A90" w:rsidRDefault="00582C5E" w:rsidP="00A04383">
            <w:pPr>
              <w:rPr>
                <w:rFonts w:cstheme="minorHAnsi"/>
              </w:rPr>
            </w:pPr>
          </w:p>
          <w:p w14:paraId="0F858C72" w14:textId="77777777" w:rsidR="00582C5E" w:rsidRPr="006B0A90" w:rsidRDefault="00582C5E" w:rsidP="00A04383">
            <w:pPr>
              <w:rPr>
                <w:rFonts w:cstheme="minorHAnsi"/>
              </w:rPr>
            </w:pPr>
            <w:r w:rsidRPr="006B0A90">
              <w:rPr>
                <w:rFonts w:cstheme="minorHAnsi"/>
              </w:rPr>
              <w:t>Your reading work will be divided into 3 parts:</w:t>
            </w:r>
          </w:p>
          <w:p w14:paraId="6D760B8F" w14:textId="7DEDD2EC" w:rsidR="00582C5E" w:rsidRPr="006B0A90" w:rsidRDefault="00582C5E" w:rsidP="00582C5E">
            <w:pPr>
              <w:pStyle w:val="ListParagraph"/>
              <w:numPr>
                <w:ilvl w:val="0"/>
                <w:numId w:val="22"/>
              </w:numPr>
              <w:rPr>
                <w:rFonts w:cstheme="minorHAnsi"/>
              </w:rPr>
            </w:pPr>
            <w:r w:rsidRPr="006B0A90">
              <w:rPr>
                <w:rFonts w:cstheme="minorHAnsi"/>
              </w:rPr>
              <w:t xml:space="preserve">Reading </w:t>
            </w:r>
            <w:r w:rsidR="007B4B60" w:rsidRPr="006B0A90">
              <w:rPr>
                <w:rFonts w:cstheme="minorHAnsi"/>
              </w:rPr>
              <w:t>chapters from</w:t>
            </w:r>
            <w:r w:rsidRPr="006B0A90">
              <w:rPr>
                <w:rFonts w:cstheme="minorHAnsi"/>
              </w:rPr>
              <w:t xml:space="preserve"> ‘Holes’.</w:t>
            </w:r>
          </w:p>
          <w:p w14:paraId="722CF8D7" w14:textId="060D63B7" w:rsidR="00582C5E" w:rsidRPr="006B0A90" w:rsidRDefault="00582C5E" w:rsidP="00582C5E">
            <w:pPr>
              <w:pStyle w:val="ListParagraph"/>
              <w:numPr>
                <w:ilvl w:val="0"/>
                <w:numId w:val="22"/>
              </w:numPr>
              <w:rPr>
                <w:rFonts w:cstheme="minorHAnsi"/>
              </w:rPr>
            </w:pPr>
            <w:r w:rsidRPr="006B0A90">
              <w:rPr>
                <w:rFonts w:cstheme="minorHAnsi"/>
              </w:rPr>
              <w:t>Completing tasks based on your reading: these will include questions, thinking or creative tasks and maybe even some drama.</w:t>
            </w:r>
          </w:p>
          <w:p w14:paraId="609D3B94" w14:textId="2350B9C7" w:rsidR="00582C5E" w:rsidRPr="006B0A90" w:rsidRDefault="00582C5E" w:rsidP="00582C5E">
            <w:pPr>
              <w:pStyle w:val="ListParagraph"/>
              <w:numPr>
                <w:ilvl w:val="0"/>
                <w:numId w:val="22"/>
              </w:numPr>
              <w:rPr>
                <w:rFonts w:cstheme="minorHAnsi"/>
              </w:rPr>
            </w:pPr>
            <w:r w:rsidRPr="006B0A90">
              <w:rPr>
                <w:rFonts w:cstheme="minorHAnsi"/>
              </w:rPr>
              <w:t xml:space="preserve">Activities designed to help you think about and prepare for your transition to secondary school. You might want to share these with an adult. </w:t>
            </w:r>
          </w:p>
        </w:tc>
        <w:tc>
          <w:tcPr>
            <w:tcW w:w="2552" w:type="dxa"/>
          </w:tcPr>
          <w:p w14:paraId="53602AA4" w14:textId="3E45EDC6" w:rsidR="00A04383" w:rsidRPr="006B0A90" w:rsidRDefault="00582C5E" w:rsidP="00582C5E">
            <w:pPr>
              <w:shd w:val="clear" w:color="auto" w:fill="FFFFFF" w:themeFill="background1"/>
              <w:rPr>
                <w:rFonts w:cstheme="minorHAnsi"/>
              </w:rPr>
            </w:pPr>
            <w:r w:rsidRPr="006B0A90">
              <w:rPr>
                <w:rFonts w:cstheme="minorHAnsi"/>
              </w:rPr>
              <w:t xml:space="preserve">Rather than making the reading tasks easier or harder, we would prefer you </w:t>
            </w:r>
            <w:proofErr w:type="gramStart"/>
            <w:r w:rsidRPr="006B0A90">
              <w:rPr>
                <w:rFonts w:cstheme="minorHAnsi"/>
              </w:rPr>
              <w:t>to instead share</w:t>
            </w:r>
            <w:proofErr w:type="gramEnd"/>
            <w:r w:rsidRPr="006B0A90">
              <w:rPr>
                <w:rFonts w:cstheme="minorHAnsi"/>
              </w:rPr>
              <w:t xml:space="preserve"> your answers </w:t>
            </w:r>
            <w:r w:rsidR="00B3432C" w:rsidRPr="006B0A90">
              <w:rPr>
                <w:rFonts w:cstheme="minorHAnsi"/>
              </w:rPr>
              <w:t>about transition</w:t>
            </w:r>
            <w:r w:rsidR="006B19A2" w:rsidRPr="006B0A90">
              <w:rPr>
                <w:rFonts w:cstheme="minorHAnsi"/>
              </w:rPr>
              <w:t xml:space="preserve"> (part 3).</w:t>
            </w:r>
            <w:r w:rsidR="006B19A2" w:rsidRPr="006B0A90">
              <w:rPr>
                <w:rFonts w:cstheme="minorHAnsi"/>
              </w:rPr>
              <w:br/>
            </w:r>
            <w:r w:rsidR="006B19A2" w:rsidRPr="006B0A90">
              <w:rPr>
                <w:rFonts w:cstheme="minorHAnsi"/>
              </w:rPr>
              <w:br/>
              <w:t>You</w:t>
            </w:r>
            <w:r w:rsidR="00B3432C" w:rsidRPr="006B0A90">
              <w:rPr>
                <w:rFonts w:cstheme="minorHAnsi"/>
              </w:rPr>
              <w:t xml:space="preserve"> could write these down (making them colourful, exciting or bold) or you could make a video of your answers.</w:t>
            </w:r>
            <w:r w:rsidR="00B3432C" w:rsidRPr="006B0A90">
              <w:rPr>
                <w:rFonts w:cstheme="minorHAnsi"/>
              </w:rPr>
              <w:br/>
            </w:r>
            <w:r w:rsidR="00B3432C" w:rsidRPr="006B0A90">
              <w:rPr>
                <w:rFonts w:cstheme="minorHAnsi"/>
              </w:rPr>
              <w:br/>
              <w:t xml:space="preserve">If you feel comfortable sharing these, we would really like to put some up in the Y6 section of the website. </w:t>
            </w:r>
          </w:p>
          <w:p w14:paraId="6DE3D061" w14:textId="2C620C02" w:rsidR="00A04383" w:rsidRPr="006B0A90" w:rsidRDefault="00A04383" w:rsidP="00DD1307">
            <w:pPr>
              <w:rPr>
                <w:rFonts w:cstheme="minorHAnsi"/>
              </w:rPr>
            </w:pPr>
          </w:p>
          <w:p w14:paraId="3319736B" w14:textId="77777777" w:rsidR="00A04383" w:rsidRPr="006B0A90" w:rsidRDefault="00A04383" w:rsidP="00DD1307">
            <w:pPr>
              <w:rPr>
                <w:rFonts w:cstheme="minorHAnsi"/>
              </w:rPr>
            </w:pPr>
          </w:p>
          <w:p w14:paraId="0B03830C" w14:textId="1B01BAA5" w:rsidR="00A04383" w:rsidRPr="006B0A90" w:rsidRDefault="00A04383" w:rsidP="00DD1307">
            <w:pPr>
              <w:rPr>
                <w:rFonts w:cstheme="minorHAnsi"/>
              </w:rPr>
            </w:pPr>
          </w:p>
        </w:tc>
        <w:tc>
          <w:tcPr>
            <w:tcW w:w="2664" w:type="dxa"/>
          </w:tcPr>
          <w:p w14:paraId="06B3A952" w14:textId="6EA12524" w:rsidR="007B0110" w:rsidRPr="006B0A90" w:rsidRDefault="00582C5E" w:rsidP="00582C5E">
            <w:pPr>
              <w:shd w:val="clear" w:color="auto" w:fill="FFFFFF" w:themeFill="background1"/>
            </w:pPr>
            <w:r w:rsidRPr="006B0A90">
              <w:t>The entire book ‘Holes’ is available as a PDF here:</w:t>
            </w:r>
          </w:p>
          <w:p w14:paraId="371AD0A9" w14:textId="1AC3C388" w:rsidR="00582C5E" w:rsidRPr="006B0A90" w:rsidRDefault="00582C5E" w:rsidP="00582C5E">
            <w:pPr>
              <w:shd w:val="clear" w:color="auto" w:fill="FFFFFF" w:themeFill="background1"/>
            </w:pPr>
          </w:p>
          <w:p w14:paraId="0B0F78DF" w14:textId="47A993CF" w:rsidR="007B0110" w:rsidRPr="006B0A90" w:rsidRDefault="00997B46" w:rsidP="007B0110">
            <w:pPr>
              <w:rPr>
                <w:rFonts w:cstheme="minorHAnsi"/>
              </w:rPr>
            </w:pPr>
            <w:hyperlink r:id="rId24" w:history="1">
              <w:r w:rsidR="00582C5E" w:rsidRPr="006B0A90">
                <w:rPr>
                  <w:rStyle w:val="Hyperlink"/>
                </w:rPr>
                <w:t>http://www.hayatschool.com/kuwait/articles/Holes_by_Louis_Sachar1.pdf</w:t>
              </w:r>
            </w:hyperlink>
          </w:p>
          <w:p w14:paraId="7187114F" w14:textId="77777777" w:rsidR="00DD1307" w:rsidRDefault="00DD1307" w:rsidP="00DD1307">
            <w:pPr>
              <w:rPr>
                <w:rFonts w:cstheme="minorHAnsi"/>
              </w:rPr>
            </w:pPr>
          </w:p>
          <w:p w14:paraId="5029CDC0" w14:textId="77777777" w:rsidR="006B0A90" w:rsidRDefault="006B0A90" w:rsidP="00DD1307">
            <w:pPr>
              <w:rPr>
                <w:rFonts w:cstheme="minorHAnsi"/>
              </w:rPr>
            </w:pPr>
            <w:r>
              <w:rPr>
                <w:rFonts w:cstheme="minorHAnsi"/>
              </w:rPr>
              <w:t>The tasks for this week:</w:t>
            </w:r>
          </w:p>
          <w:p w14:paraId="6B24A649" w14:textId="04398232" w:rsidR="006B0A90" w:rsidRPr="006B0A90" w:rsidRDefault="006B0A90" w:rsidP="00DD1307">
            <w:pPr>
              <w:rPr>
                <w:rFonts w:cstheme="minorHAnsi"/>
              </w:rPr>
            </w:pPr>
            <w:r>
              <w:rPr>
                <w:rFonts w:cstheme="minorHAnsi"/>
              </w:rPr>
              <w:object w:dxaOrig="1508" w:dyaOrig="983" w14:anchorId="03BA8E25">
                <v:shape id="_x0000_i1030" type="#_x0000_t75" style="width:75.4pt;height:49.15pt" o:ole="">
                  <v:imagedata r:id="rId25" o:title=""/>
                </v:shape>
                <o:OLEObject Type="Embed" ProgID="AcroExch.Document.DC" ShapeID="_x0000_i1030" DrawAspect="Icon" ObjectID="_1655112606" r:id="rId26"/>
              </w:object>
            </w:r>
          </w:p>
        </w:tc>
      </w:tr>
      <w:tr w:rsidR="00DD1307" w:rsidRPr="004976B7" w14:paraId="05FDE071" w14:textId="77777777" w:rsidTr="00020CC7">
        <w:tc>
          <w:tcPr>
            <w:tcW w:w="10456" w:type="dxa"/>
            <w:gridSpan w:val="5"/>
            <w:shd w:val="clear" w:color="auto" w:fill="auto"/>
          </w:tcPr>
          <w:p w14:paraId="4730CCB1" w14:textId="77777777" w:rsidR="00D25E44" w:rsidRPr="00020CC7" w:rsidRDefault="00D25E44" w:rsidP="00DD1307">
            <w:pPr>
              <w:rPr>
                <w:rFonts w:cstheme="minorHAnsi"/>
                <w:b/>
                <w:u w:val="single"/>
              </w:rPr>
            </w:pPr>
            <w:r w:rsidRPr="00020CC7">
              <w:rPr>
                <w:rFonts w:cstheme="minorHAnsi"/>
                <w:b/>
                <w:u w:val="single"/>
              </w:rPr>
              <w:t>Writing</w:t>
            </w:r>
          </w:p>
          <w:p w14:paraId="25AFC57E" w14:textId="326F8EA6" w:rsidR="008D7434" w:rsidRPr="00020CC7" w:rsidRDefault="00020CC7" w:rsidP="00AC5EC9">
            <w:pPr>
              <w:rPr>
                <w:rFonts w:cstheme="minorHAnsi"/>
              </w:rPr>
            </w:pPr>
            <w:r>
              <w:rPr>
                <w:rFonts w:cstheme="minorHAnsi"/>
              </w:rPr>
              <w:t>This week we are starting</w:t>
            </w:r>
            <w:r w:rsidR="002870D3" w:rsidRPr="00020CC7">
              <w:rPr>
                <w:rFonts w:cstheme="minorHAnsi"/>
              </w:rPr>
              <w:t xml:space="preserve"> a final piece of traditional Year 6 writing.</w:t>
            </w:r>
            <w:r>
              <w:rPr>
                <w:rFonts w:cstheme="minorHAnsi"/>
              </w:rPr>
              <w:t xml:space="preserve"> </w:t>
            </w:r>
            <w:r w:rsidRPr="00020CC7">
              <w:rPr>
                <w:rFonts w:cstheme="minorHAnsi"/>
              </w:rPr>
              <w:t>You will be writing your own version of a short video called Alma.</w:t>
            </w:r>
            <w:r>
              <w:rPr>
                <w:rFonts w:cstheme="minorHAnsi"/>
              </w:rPr>
              <w:t xml:space="preserve"> We normally spend around three weeks doing this in school so you will need to produce something </w:t>
            </w:r>
            <w:proofErr w:type="gramStart"/>
            <w:r>
              <w:rPr>
                <w:rFonts w:cstheme="minorHAnsi"/>
              </w:rPr>
              <w:t>pretty awesome</w:t>
            </w:r>
            <w:proofErr w:type="gramEnd"/>
            <w:r>
              <w:rPr>
                <w:rFonts w:cstheme="minorHAnsi"/>
              </w:rPr>
              <w:t xml:space="preserve"> in the next two weeks.</w:t>
            </w:r>
            <w:r w:rsidR="002870D3" w:rsidRPr="00020CC7">
              <w:rPr>
                <w:rFonts w:cstheme="minorHAnsi"/>
              </w:rPr>
              <w:t xml:space="preserve"> </w:t>
            </w:r>
          </w:p>
          <w:p w14:paraId="1DCCAB14" w14:textId="4FCBEBAA" w:rsidR="00020CC7" w:rsidRPr="00020CC7" w:rsidRDefault="00020CC7" w:rsidP="00AC5EC9">
            <w:pPr>
              <w:rPr>
                <w:rFonts w:cstheme="minorHAnsi"/>
              </w:rPr>
            </w:pPr>
          </w:p>
          <w:p w14:paraId="5D1CCAF2" w14:textId="7BAEC783" w:rsidR="00020CC7" w:rsidRPr="00020CC7" w:rsidRDefault="00020CC7" w:rsidP="00AC5EC9">
            <w:pPr>
              <w:rPr>
                <w:rFonts w:cstheme="minorHAnsi"/>
              </w:rPr>
            </w:pPr>
            <w:r w:rsidRPr="00020CC7">
              <w:rPr>
                <w:rFonts w:cstheme="minorHAnsi"/>
              </w:rPr>
              <w:t xml:space="preserve">Over </w:t>
            </w:r>
            <w:r>
              <w:rPr>
                <w:rFonts w:cstheme="minorHAnsi"/>
              </w:rPr>
              <w:t>the course of your final writing objective for primary school</w:t>
            </w:r>
            <w:r w:rsidRPr="00020CC7">
              <w:rPr>
                <w:rFonts w:cstheme="minorHAnsi"/>
              </w:rPr>
              <w:t xml:space="preserve">, you will be putting together a </w:t>
            </w:r>
            <w:proofErr w:type="gramStart"/>
            <w:r w:rsidRPr="00020CC7">
              <w:rPr>
                <w:rFonts w:cstheme="minorHAnsi"/>
              </w:rPr>
              <w:t>suspense filled</w:t>
            </w:r>
            <w:proofErr w:type="gramEnd"/>
            <w:r w:rsidRPr="00020CC7">
              <w:rPr>
                <w:rFonts w:cstheme="minorHAnsi"/>
              </w:rPr>
              <w:t xml:space="preserve"> narrative, showing off everything you’ve learnt during your time at HBJ – no pressure.</w:t>
            </w:r>
          </w:p>
          <w:p w14:paraId="0DC6281F" w14:textId="15644E04" w:rsidR="00DD1307" w:rsidRPr="00020CC7" w:rsidRDefault="00DD1307" w:rsidP="00DD1307">
            <w:pPr>
              <w:rPr>
                <w:rFonts w:cstheme="minorHAnsi"/>
              </w:rPr>
            </w:pPr>
          </w:p>
        </w:tc>
      </w:tr>
      <w:tr w:rsidR="001A3E09" w:rsidRPr="004976B7" w14:paraId="3DBF2308" w14:textId="77777777" w:rsidTr="004F40F5">
        <w:tc>
          <w:tcPr>
            <w:tcW w:w="1129" w:type="dxa"/>
            <w:shd w:val="clear" w:color="auto" w:fill="auto"/>
          </w:tcPr>
          <w:p w14:paraId="0BB0E1F7" w14:textId="3A4BCF5F" w:rsidR="001A3E09" w:rsidRPr="004F40F5" w:rsidRDefault="004F40F5" w:rsidP="00B34B09">
            <w:pPr>
              <w:rPr>
                <w:rFonts w:cstheme="minorHAnsi"/>
                <w:b/>
                <w:u w:val="single"/>
              </w:rPr>
            </w:pPr>
            <w:r w:rsidRPr="004F40F5">
              <w:rPr>
                <w:rFonts w:cstheme="minorHAnsi"/>
                <w:b/>
                <w:u w:val="single"/>
              </w:rPr>
              <w:t>Lesson 1</w:t>
            </w:r>
          </w:p>
        </w:tc>
        <w:tc>
          <w:tcPr>
            <w:tcW w:w="6663" w:type="dxa"/>
            <w:gridSpan w:val="3"/>
            <w:shd w:val="clear" w:color="auto" w:fill="auto"/>
          </w:tcPr>
          <w:p w14:paraId="44F8EB27" w14:textId="2AFCDA00" w:rsidR="004F40F5" w:rsidRPr="004F40F5" w:rsidRDefault="004F40F5" w:rsidP="00710A19">
            <w:pPr>
              <w:rPr>
                <w:rFonts w:cstheme="minorHAnsi"/>
              </w:rPr>
            </w:pPr>
            <w:r w:rsidRPr="004F40F5">
              <w:rPr>
                <w:rFonts w:cstheme="minorHAnsi"/>
              </w:rPr>
              <w:t>Look at WAGOLLS – Look at and listen to the stories written by Greenfields school.</w:t>
            </w:r>
          </w:p>
          <w:p w14:paraId="28BF1B36" w14:textId="77777777" w:rsidR="004F40F5" w:rsidRPr="004F40F5" w:rsidRDefault="004F40F5" w:rsidP="00710A19">
            <w:pPr>
              <w:rPr>
                <w:rFonts w:cstheme="minorHAnsi"/>
              </w:rPr>
            </w:pPr>
            <w:r w:rsidRPr="004F40F5">
              <w:rPr>
                <w:rFonts w:cstheme="minorHAnsi"/>
              </w:rPr>
              <w:t xml:space="preserve">Decide which ones you think are the most effective and why? </w:t>
            </w:r>
          </w:p>
          <w:p w14:paraId="4143F86F" w14:textId="537EA943" w:rsidR="004F40F5" w:rsidRPr="004F40F5" w:rsidRDefault="004F40F5" w:rsidP="00710A19">
            <w:pPr>
              <w:rPr>
                <w:rFonts w:cstheme="minorHAnsi"/>
              </w:rPr>
            </w:pPr>
            <w:r w:rsidRPr="004F40F5">
              <w:rPr>
                <w:rFonts w:cstheme="minorHAnsi"/>
              </w:rPr>
              <w:t>Are there any sentences or ideas you want to Magpie (borrow for your own)?</w:t>
            </w:r>
          </w:p>
          <w:p w14:paraId="5F108A69" w14:textId="05C72B3C" w:rsidR="004F40F5" w:rsidRPr="004F40F5" w:rsidRDefault="004F40F5" w:rsidP="00710A19">
            <w:pPr>
              <w:rPr>
                <w:rFonts w:cstheme="minorHAnsi"/>
              </w:rPr>
            </w:pPr>
            <w:r w:rsidRPr="004F40F5">
              <w:rPr>
                <w:rFonts w:cstheme="minorHAnsi"/>
              </w:rPr>
              <w:t xml:space="preserve">Are there any that you think </w:t>
            </w:r>
            <w:proofErr w:type="gramStart"/>
            <w:r w:rsidRPr="004F40F5">
              <w:rPr>
                <w:rFonts w:cstheme="minorHAnsi"/>
              </w:rPr>
              <w:t>aren’t</w:t>
            </w:r>
            <w:proofErr w:type="gramEnd"/>
            <w:r w:rsidRPr="004F40F5">
              <w:rPr>
                <w:rFonts w:cstheme="minorHAnsi"/>
              </w:rPr>
              <w:t xml:space="preserve"> effective? Why? </w:t>
            </w:r>
          </w:p>
          <w:p w14:paraId="3D304E93" w14:textId="3FEFF288" w:rsidR="004F40F5" w:rsidRPr="004F40F5" w:rsidRDefault="004F40F5" w:rsidP="00710A19">
            <w:pPr>
              <w:rPr>
                <w:rFonts w:cstheme="minorHAnsi"/>
              </w:rPr>
            </w:pPr>
            <w:r w:rsidRPr="004F40F5">
              <w:rPr>
                <w:rFonts w:cstheme="minorHAnsi"/>
              </w:rPr>
              <w:t>What feeling do you think the authors are trying to create?</w:t>
            </w:r>
          </w:p>
          <w:p w14:paraId="60695444" w14:textId="77777777" w:rsidR="001A3E09" w:rsidRDefault="00997B46" w:rsidP="00710A19">
            <w:hyperlink r:id="rId27" w:history="1">
              <w:r w:rsidR="004F40F5" w:rsidRPr="004F40F5">
                <w:rPr>
                  <w:rStyle w:val="Hyperlink"/>
                </w:rPr>
                <w:t>http://mapleclassgreenfields.blogspot.com/2012/05/story-writing.html?m=1</w:t>
              </w:r>
            </w:hyperlink>
          </w:p>
          <w:p w14:paraId="031D14DB" w14:textId="77777777" w:rsidR="004F40F5" w:rsidRDefault="004F40F5" w:rsidP="00710A19"/>
          <w:p w14:paraId="0B3D52E4" w14:textId="77777777" w:rsidR="004F40F5" w:rsidRDefault="004F40F5" w:rsidP="004F40F5">
            <w:r>
              <w:t xml:space="preserve">Listen to the pieces of music on the first page of </w:t>
            </w:r>
            <w:hyperlink r:id="rId28" w:history="1">
              <w:r>
                <w:rPr>
                  <w:rStyle w:val="Hyperlink"/>
                </w:rPr>
                <w:t>https://www.bensound.com/royalty-free-music/cinematic</w:t>
              </w:r>
            </w:hyperlink>
          </w:p>
          <w:p w14:paraId="0387C1AF" w14:textId="235A70AF" w:rsidR="004F40F5" w:rsidRPr="004F40F5" w:rsidRDefault="004F40F5" w:rsidP="00A05D7C">
            <w:r>
              <w:t>Whic</w:t>
            </w:r>
            <w:r w:rsidR="00A05D7C">
              <w:t xml:space="preserve">h do you think sound </w:t>
            </w:r>
            <w:proofErr w:type="gramStart"/>
            <w:r w:rsidR="00A05D7C">
              <w:t>like</w:t>
            </w:r>
            <w:proofErr w:type="gramEnd"/>
            <w:r w:rsidR="00A05D7C">
              <w:t xml:space="preserve"> they’d fit with the pieces of writing you</w:t>
            </w:r>
            <w:r>
              <w:t>’ve read? Why?</w:t>
            </w:r>
          </w:p>
        </w:tc>
        <w:tc>
          <w:tcPr>
            <w:tcW w:w="2664" w:type="dxa"/>
            <w:shd w:val="clear" w:color="auto" w:fill="auto"/>
          </w:tcPr>
          <w:p w14:paraId="0A1E0C00" w14:textId="14AFC0AB" w:rsidR="00956F97" w:rsidRPr="004976B7" w:rsidRDefault="00956F97" w:rsidP="00D25E44">
            <w:pPr>
              <w:rPr>
                <w:rFonts w:cstheme="minorHAnsi"/>
                <w:b/>
                <w:highlight w:val="yellow"/>
                <w:u w:val="single"/>
              </w:rPr>
            </w:pPr>
          </w:p>
        </w:tc>
      </w:tr>
      <w:tr w:rsidR="001A3E09" w:rsidRPr="004976B7" w14:paraId="25C91788" w14:textId="77777777" w:rsidTr="00781C76">
        <w:tc>
          <w:tcPr>
            <w:tcW w:w="1129" w:type="dxa"/>
            <w:shd w:val="clear" w:color="auto" w:fill="auto"/>
          </w:tcPr>
          <w:p w14:paraId="68AFCB3C" w14:textId="29B666AF" w:rsidR="001A3E09" w:rsidRPr="00781C76" w:rsidRDefault="004F40F5" w:rsidP="00B34B09">
            <w:pPr>
              <w:rPr>
                <w:rFonts w:cstheme="minorHAnsi"/>
                <w:b/>
                <w:u w:val="single"/>
              </w:rPr>
            </w:pPr>
            <w:r w:rsidRPr="00781C76">
              <w:rPr>
                <w:rFonts w:cstheme="minorHAnsi"/>
                <w:b/>
                <w:u w:val="single"/>
              </w:rPr>
              <w:lastRenderedPageBreak/>
              <w:t>Lesson 2</w:t>
            </w:r>
          </w:p>
        </w:tc>
        <w:tc>
          <w:tcPr>
            <w:tcW w:w="6663" w:type="dxa"/>
            <w:gridSpan w:val="3"/>
            <w:shd w:val="clear" w:color="auto" w:fill="auto"/>
          </w:tcPr>
          <w:p w14:paraId="5B353DEB" w14:textId="0C534CA8" w:rsidR="001A3E09" w:rsidRPr="00961D91" w:rsidRDefault="00997B46" w:rsidP="004F40F5">
            <w:r w:rsidRPr="00961D91">
              <w:rPr>
                <w:rFonts w:cstheme="minorHAnsi"/>
              </w:rPr>
              <w:t>First,</w:t>
            </w:r>
            <w:r w:rsidR="004F40F5" w:rsidRPr="00961D91">
              <w:rPr>
                <w:rFonts w:cstheme="minorHAnsi"/>
              </w:rPr>
              <w:t xml:space="preserve"> watch the short film – Alma. </w:t>
            </w:r>
            <w:hyperlink r:id="rId29" w:history="1">
              <w:r w:rsidR="004F40F5" w:rsidRPr="00961D91">
                <w:rPr>
                  <w:rStyle w:val="Hyperlink"/>
                </w:rPr>
                <w:t>https://www.youtube.com/watch?v=irbFBgI0jhM</w:t>
              </w:r>
            </w:hyperlink>
          </w:p>
          <w:p w14:paraId="103A7D6C" w14:textId="63A0A165" w:rsidR="004F40F5" w:rsidRPr="00961D91" w:rsidRDefault="004F40F5" w:rsidP="004F40F5">
            <w:r w:rsidRPr="00961D91">
              <w:t>Make sure you have the sound turned up and have plenty of peace and quiet to watch it.</w:t>
            </w:r>
            <w:r w:rsidR="00A05D7C" w:rsidRPr="00961D91">
              <w:t xml:space="preserve"> If you are with an adult discuss what your think is happening.</w:t>
            </w:r>
          </w:p>
          <w:p w14:paraId="245C9CAC" w14:textId="4C7D5B8E" w:rsidR="00A05D7C" w:rsidRPr="00961D91" w:rsidRDefault="00A05D7C" w:rsidP="004F40F5">
            <w:r w:rsidRPr="00961D91">
              <w:t xml:space="preserve">Watch the film a second time – there will be things you </w:t>
            </w:r>
            <w:proofErr w:type="gramStart"/>
            <w:r w:rsidRPr="00961D91">
              <w:t>didn’t</w:t>
            </w:r>
            <w:proofErr w:type="gramEnd"/>
            <w:r w:rsidRPr="00961D91">
              <w:t xml:space="preserve"> notice the first time and things that make sense now. We call this ‘privileged information’. Only the viewer understand the significance, not the character.</w:t>
            </w:r>
          </w:p>
          <w:p w14:paraId="002E2EB5" w14:textId="255A6DCF" w:rsidR="00A05D7C" w:rsidRPr="00961D91" w:rsidRDefault="00A05D7C" w:rsidP="004F40F5">
            <w:pPr>
              <w:rPr>
                <w:rFonts w:cstheme="minorHAnsi"/>
              </w:rPr>
            </w:pPr>
            <w:r w:rsidRPr="00961D91">
              <w:t xml:space="preserve">Today’s task is purely to set the scene for your story. Attached is a WAGOLL. I would like your piece to end up being a similar length so </w:t>
            </w:r>
            <w:proofErr w:type="gramStart"/>
            <w:r w:rsidRPr="00961D91">
              <w:t>we’re</w:t>
            </w:r>
            <w:proofErr w:type="gramEnd"/>
            <w:r w:rsidRPr="00961D91">
              <w:t xml:space="preserve"> going to spend a few days doing it.</w:t>
            </w:r>
          </w:p>
          <w:p w14:paraId="655FE0C1" w14:textId="6A67C226" w:rsidR="004F40F5" w:rsidRPr="00961D91" w:rsidRDefault="004F40F5" w:rsidP="004F40F5">
            <w:pPr>
              <w:rPr>
                <w:rFonts w:cstheme="minorHAnsi"/>
              </w:rPr>
            </w:pPr>
            <w:r w:rsidRPr="00961D91">
              <w:rPr>
                <w:rFonts w:cstheme="minorHAnsi"/>
              </w:rPr>
              <w:t xml:space="preserve">Using the section 5 of the attached </w:t>
            </w:r>
            <w:proofErr w:type="spellStart"/>
            <w:r w:rsidRPr="00961D91">
              <w:rPr>
                <w:rFonts w:cstheme="minorHAnsi"/>
              </w:rPr>
              <w:t>descriptosaurus</w:t>
            </w:r>
            <w:proofErr w:type="spellEnd"/>
            <w:r w:rsidR="00781C76" w:rsidRPr="00961D91">
              <w:rPr>
                <w:rFonts w:cstheme="minorHAnsi"/>
              </w:rPr>
              <w:t xml:space="preserve"> and the attached WAGOLL</w:t>
            </w:r>
            <w:r w:rsidRPr="00961D91">
              <w:rPr>
                <w:rFonts w:cstheme="minorHAnsi"/>
              </w:rPr>
              <w:t>, create an opener to your story. This should be</w:t>
            </w:r>
            <w:r w:rsidR="00A05D7C" w:rsidRPr="00961D91">
              <w:rPr>
                <w:rFonts w:cstheme="minorHAnsi"/>
              </w:rPr>
              <w:t xml:space="preserve"> </w:t>
            </w:r>
            <w:r w:rsidR="00997B46" w:rsidRPr="00961D91">
              <w:rPr>
                <w:rFonts w:cstheme="minorHAnsi"/>
              </w:rPr>
              <w:t>at least</w:t>
            </w:r>
            <w:r w:rsidRPr="00961D91">
              <w:rPr>
                <w:rFonts w:cstheme="minorHAnsi"/>
              </w:rPr>
              <w:t xml:space="preserve"> two paragraphs long and should only go up to the bit where she </w:t>
            </w:r>
            <w:r w:rsidR="00781C76" w:rsidRPr="00961D91">
              <w:rPr>
                <w:rFonts w:cstheme="minorHAnsi"/>
              </w:rPr>
              <w:t xml:space="preserve">sees the </w:t>
            </w:r>
            <w:r w:rsidRPr="00961D91">
              <w:rPr>
                <w:rFonts w:cstheme="minorHAnsi"/>
              </w:rPr>
              <w:t>blackboard</w:t>
            </w:r>
            <w:r w:rsidR="00A05D7C" w:rsidRPr="00961D91">
              <w:rPr>
                <w:rFonts w:cstheme="minorHAnsi"/>
              </w:rPr>
              <w:t xml:space="preserve"> (the first 5 paragraphs of the WAGOLL)</w:t>
            </w:r>
            <w:r w:rsidRPr="00961D91">
              <w:rPr>
                <w:rFonts w:cstheme="minorHAnsi"/>
              </w:rPr>
              <w:t xml:space="preserve">. You will need to set the scene </w:t>
            </w:r>
            <w:proofErr w:type="gramStart"/>
            <w:r w:rsidRPr="00961D91">
              <w:rPr>
                <w:rFonts w:cstheme="minorHAnsi"/>
              </w:rPr>
              <w:t>really effectively</w:t>
            </w:r>
            <w:proofErr w:type="gramEnd"/>
            <w:r w:rsidRPr="00961D91">
              <w:rPr>
                <w:rFonts w:cstheme="minorHAnsi"/>
              </w:rPr>
              <w:t>.</w:t>
            </w:r>
          </w:p>
          <w:p w14:paraId="278E588A" w14:textId="1440E7B5" w:rsidR="00D13CAB" w:rsidRPr="00961D91" w:rsidRDefault="00D13CAB" w:rsidP="004F40F5">
            <w:pPr>
              <w:rPr>
                <w:rFonts w:cstheme="minorHAnsi"/>
              </w:rPr>
            </w:pPr>
            <w:r w:rsidRPr="00961D91">
              <w:rPr>
                <w:rFonts w:cstheme="minorHAnsi"/>
              </w:rPr>
              <w:t>Refer back to yesterday’s WAGOLLs if needs be</w:t>
            </w:r>
            <w:r w:rsidR="00781C76" w:rsidRPr="00961D91">
              <w:rPr>
                <w:rFonts w:cstheme="minorHAnsi"/>
              </w:rPr>
              <w:t xml:space="preserve"> if you need more guidance</w:t>
            </w:r>
            <w:r w:rsidRPr="00961D91">
              <w:rPr>
                <w:rFonts w:cstheme="minorHAnsi"/>
              </w:rPr>
              <w:t>.</w:t>
            </w:r>
          </w:p>
          <w:p w14:paraId="5660D49B" w14:textId="74D03254" w:rsidR="004F40F5" w:rsidRPr="00961D91" w:rsidRDefault="004F40F5" w:rsidP="004F40F5">
            <w:pPr>
              <w:rPr>
                <w:rFonts w:cstheme="minorHAnsi"/>
              </w:rPr>
            </w:pPr>
            <w:r w:rsidRPr="00961D91">
              <w:rPr>
                <w:rFonts w:cstheme="minorHAnsi"/>
              </w:rPr>
              <w:t xml:space="preserve">Maybe you could consider where </w:t>
            </w:r>
            <w:proofErr w:type="gramStart"/>
            <w:r w:rsidRPr="00961D91">
              <w:rPr>
                <w:rFonts w:cstheme="minorHAnsi"/>
              </w:rPr>
              <w:t>she’s</w:t>
            </w:r>
            <w:proofErr w:type="gramEnd"/>
            <w:r w:rsidRPr="00961D91">
              <w:rPr>
                <w:rFonts w:cstheme="minorHAnsi"/>
              </w:rPr>
              <w:t xml:space="preserve"> been before or where she is? Can you base it in a city you know and include </w:t>
            </w:r>
            <w:r w:rsidR="00781C76" w:rsidRPr="00961D91">
              <w:rPr>
                <w:rFonts w:cstheme="minorHAnsi"/>
              </w:rPr>
              <w:t>some elements based around that?</w:t>
            </w:r>
          </w:p>
        </w:tc>
        <w:tc>
          <w:tcPr>
            <w:tcW w:w="2664" w:type="dxa"/>
          </w:tcPr>
          <w:p w14:paraId="3813898F" w14:textId="77777777" w:rsidR="001777F8" w:rsidRPr="00961D91" w:rsidRDefault="009C1FE3" w:rsidP="001777F8">
            <w:pPr>
              <w:rPr>
                <w:rFonts w:cstheme="minorHAnsi"/>
                <w:b/>
                <w:u w:val="single"/>
              </w:rPr>
            </w:pPr>
            <w:proofErr w:type="spellStart"/>
            <w:r w:rsidRPr="00961D91">
              <w:rPr>
                <w:rFonts w:cstheme="minorHAnsi"/>
                <w:b/>
                <w:u w:val="single"/>
              </w:rPr>
              <w:t>Descriptosaurus</w:t>
            </w:r>
            <w:proofErr w:type="spellEnd"/>
          </w:p>
          <w:p w14:paraId="0F2E51D2" w14:textId="77777777" w:rsidR="009C1FE3" w:rsidRPr="00961D91" w:rsidRDefault="009C1FE3" w:rsidP="001777F8">
            <w:pPr>
              <w:rPr>
                <w:rFonts w:cstheme="minorHAnsi"/>
                <w:b/>
                <w:u w:val="single"/>
              </w:rPr>
            </w:pPr>
            <w:r w:rsidRPr="00961D91">
              <w:rPr>
                <w:rFonts w:cstheme="minorHAnsi"/>
                <w:b/>
                <w:u w:val="single"/>
              </w:rPr>
              <w:object w:dxaOrig="1508" w:dyaOrig="983" w14:anchorId="5FB6D81F">
                <v:shape id="_x0000_i1031" type="#_x0000_t75" style="width:75.4pt;height:49.15pt" o:ole="">
                  <v:imagedata r:id="rId30" o:title=""/>
                </v:shape>
                <o:OLEObject Type="Embed" ProgID="AcroExch.Document.DC" ShapeID="_x0000_i1031" DrawAspect="Icon" ObjectID="_1655112607" r:id="rId31"/>
              </w:object>
            </w:r>
          </w:p>
          <w:p w14:paraId="14B9C944" w14:textId="77777777" w:rsidR="009C1FE3" w:rsidRPr="00961D91" w:rsidRDefault="009C1FE3" w:rsidP="001777F8">
            <w:pPr>
              <w:rPr>
                <w:rFonts w:cstheme="minorHAnsi"/>
                <w:b/>
                <w:u w:val="single"/>
              </w:rPr>
            </w:pPr>
          </w:p>
          <w:p w14:paraId="0F5364AA" w14:textId="77777777" w:rsidR="009C1FE3" w:rsidRPr="00961D91" w:rsidRDefault="009C1FE3" w:rsidP="001777F8">
            <w:pPr>
              <w:rPr>
                <w:rFonts w:cstheme="minorHAnsi"/>
                <w:b/>
                <w:u w:val="single"/>
              </w:rPr>
            </w:pPr>
            <w:r w:rsidRPr="00961D91">
              <w:rPr>
                <w:rFonts w:cstheme="minorHAnsi"/>
                <w:b/>
                <w:u w:val="single"/>
              </w:rPr>
              <w:t>WAGOLL Section</w:t>
            </w:r>
          </w:p>
          <w:p w14:paraId="46C59A9B" w14:textId="1D254EA6" w:rsidR="009C1FE3" w:rsidRPr="00961D91" w:rsidRDefault="009C1FE3" w:rsidP="001777F8">
            <w:pPr>
              <w:rPr>
                <w:rFonts w:cstheme="minorHAnsi"/>
                <w:b/>
                <w:u w:val="single"/>
              </w:rPr>
            </w:pPr>
            <w:r w:rsidRPr="00961D91">
              <w:rPr>
                <w:rFonts w:cstheme="minorHAnsi"/>
                <w:b/>
                <w:u w:val="single"/>
              </w:rPr>
              <w:object w:dxaOrig="1508" w:dyaOrig="983" w14:anchorId="7691D016">
                <v:shape id="_x0000_i1032" type="#_x0000_t75" style="width:75.4pt;height:49.15pt" o:ole="">
                  <v:imagedata r:id="rId30" o:title=""/>
                </v:shape>
                <o:OLEObject Type="Embed" ProgID="AcroExch.Document.DC" ShapeID="_x0000_i1032" DrawAspect="Icon" ObjectID="_1655112608" r:id="rId32"/>
              </w:object>
            </w:r>
          </w:p>
        </w:tc>
      </w:tr>
      <w:tr w:rsidR="00A05D7C" w:rsidRPr="004976B7" w14:paraId="697B308D" w14:textId="77777777" w:rsidTr="00A05D7C">
        <w:tc>
          <w:tcPr>
            <w:tcW w:w="1129" w:type="dxa"/>
            <w:shd w:val="clear" w:color="auto" w:fill="auto"/>
          </w:tcPr>
          <w:p w14:paraId="2E989379" w14:textId="1A5D3225" w:rsidR="00A05D7C" w:rsidRPr="00961D91" w:rsidRDefault="00A05D7C" w:rsidP="00D25E44">
            <w:pPr>
              <w:rPr>
                <w:rFonts w:cstheme="minorHAnsi"/>
                <w:b/>
                <w:u w:val="single"/>
              </w:rPr>
            </w:pPr>
            <w:r w:rsidRPr="00961D91">
              <w:rPr>
                <w:rFonts w:cstheme="minorHAnsi"/>
                <w:b/>
                <w:u w:val="single"/>
              </w:rPr>
              <w:t>Lesson 3</w:t>
            </w:r>
          </w:p>
        </w:tc>
        <w:tc>
          <w:tcPr>
            <w:tcW w:w="6663" w:type="dxa"/>
            <w:gridSpan w:val="3"/>
            <w:shd w:val="clear" w:color="auto" w:fill="auto"/>
          </w:tcPr>
          <w:p w14:paraId="77FA7938" w14:textId="07419A1B" w:rsidR="009C1FE3" w:rsidRPr="00961D91" w:rsidRDefault="00A05D7C" w:rsidP="009C1FE3">
            <w:r w:rsidRPr="00961D91">
              <w:t xml:space="preserve">Today, the aim </w:t>
            </w:r>
            <w:r w:rsidR="009C1FE3" w:rsidRPr="00961D91">
              <w:t xml:space="preserve">is to build action and build the reader’s knowledge of our character. The part of the WAGOLL </w:t>
            </w:r>
            <w:proofErr w:type="gramStart"/>
            <w:r w:rsidR="009C1FE3" w:rsidRPr="00961D91">
              <w:t>we’re</w:t>
            </w:r>
            <w:proofErr w:type="gramEnd"/>
            <w:r w:rsidR="009C1FE3" w:rsidRPr="00961D91">
              <w:t xml:space="preserve"> trying to recreate is the part in yellow – from Alma writing her name on the blackboard to the point at which she opens the door. We want the readers to know what has taken place but also want the writing to show us what sort of person Alma is – adventurous, impatient, arrogant and petulant. </w:t>
            </w:r>
          </w:p>
          <w:p w14:paraId="1C7BBCFE" w14:textId="77777777" w:rsidR="009C1FE3" w:rsidRPr="00961D91" w:rsidRDefault="009C1FE3" w:rsidP="009C1FE3">
            <w:proofErr w:type="gramStart"/>
            <w:r w:rsidRPr="00961D91">
              <w:t>We’re</w:t>
            </w:r>
            <w:proofErr w:type="gramEnd"/>
            <w:r w:rsidRPr="00961D91">
              <w:t xml:space="preserve"> going to do this today by describing </w:t>
            </w:r>
            <w:r w:rsidRPr="00961D91">
              <w:rPr>
                <w:i/>
              </w:rPr>
              <w:t>how</w:t>
            </w:r>
            <w:r w:rsidRPr="00961D91">
              <w:t xml:space="preserve"> Alma does the things she does using adverbs and adverbials phrases.</w:t>
            </w:r>
          </w:p>
          <w:p w14:paraId="04619DAE" w14:textId="77777777" w:rsidR="00961D91" w:rsidRPr="00961D91" w:rsidRDefault="00961D91" w:rsidP="009C1FE3"/>
          <w:p w14:paraId="7FFDC77F" w14:textId="5D1C228B" w:rsidR="00961D91" w:rsidRPr="00961D91" w:rsidRDefault="00961D91" w:rsidP="009C1FE3">
            <w:r w:rsidRPr="00961D91">
              <w:t xml:space="preserve">Using the WAGOLL and the list of adverbs if needed, retell this part of the story making sure that you get to the end of it with a </w:t>
            </w:r>
            <w:proofErr w:type="gramStart"/>
            <w:r w:rsidRPr="00961D91">
              <w:t>really clear</w:t>
            </w:r>
            <w:proofErr w:type="gramEnd"/>
            <w:r w:rsidRPr="00961D91">
              <w:t xml:space="preserve"> idea of 1. </w:t>
            </w:r>
            <w:proofErr w:type="gramStart"/>
            <w:r w:rsidRPr="00961D91">
              <w:t>What has happened and 2.</w:t>
            </w:r>
            <w:proofErr w:type="gramEnd"/>
            <w:r w:rsidRPr="00961D91">
              <w:t xml:space="preserve"> What sort of person Alma is.</w:t>
            </w:r>
          </w:p>
        </w:tc>
        <w:tc>
          <w:tcPr>
            <w:tcW w:w="2664" w:type="dxa"/>
            <w:shd w:val="clear" w:color="auto" w:fill="auto"/>
          </w:tcPr>
          <w:p w14:paraId="405DBEA6" w14:textId="77777777" w:rsidR="00A05D7C" w:rsidRPr="00961D91" w:rsidRDefault="009C1FE3" w:rsidP="00D25E44">
            <w:pPr>
              <w:rPr>
                <w:b/>
                <w:u w:val="single"/>
              </w:rPr>
            </w:pPr>
            <w:r w:rsidRPr="00961D91">
              <w:rPr>
                <w:b/>
                <w:u w:val="single"/>
              </w:rPr>
              <w:t>WAGOLL Section 3</w:t>
            </w:r>
          </w:p>
          <w:p w14:paraId="78047F70" w14:textId="77777777" w:rsidR="009C1FE3" w:rsidRPr="00961D91" w:rsidRDefault="009C1FE3" w:rsidP="00D25E44">
            <w:pPr>
              <w:rPr>
                <w:b/>
                <w:u w:val="single"/>
              </w:rPr>
            </w:pPr>
            <w:r w:rsidRPr="00961D91">
              <w:rPr>
                <w:b/>
                <w:u w:val="single"/>
              </w:rPr>
              <w:object w:dxaOrig="1508" w:dyaOrig="983" w14:anchorId="51FDCDFF">
                <v:shape id="_x0000_i1033" type="#_x0000_t75" style="width:75.4pt;height:49.15pt" o:ole="">
                  <v:imagedata r:id="rId30" o:title=""/>
                </v:shape>
                <o:OLEObject Type="Embed" ProgID="AcroExch.Document.DC" ShapeID="_x0000_i1033" DrawAspect="Icon" ObjectID="_1655112609" r:id="rId33"/>
              </w:object>
            </w:r>
          </w:p>
          <w:p w14:paraId="2BEA9EF5" w14:textId="2B8CFE7E" w:rsidR="009C1FE3" w:rsidRPr="00961D91" w:rsidRDefault="00961D91" w:rsidP="00D25E44">
            <w:pPr>
              <w:rPr>
                <w:b/>
                <w:u w:val="single"/>
              </w:rPr>
            </w:pPr>
            <w:r w:rsidRPr="00961D91">
              <w:rPr>
                <w:noProof/>
                <w:lang w:eastAsia="en-GB"/>
              </w:rPr>
              <w:drawing>
                <wp:inline distT="0" distB="0" distL="0" distR="0" wp14:anchorId="5B0BEF07" wp14:editId="73DDD5C7">
                  <wp:extent cx="1554480" cy="117094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54480" cy="1170940"/>
                          </a:xfrm>
                          <a:prstGeom prst="rect">
                            <a:avLst/>
                          </a:prstGeom>
                        </pic:spPr>
                      </pic:pic>
                    </a:graphicData>
                  </a:graphic>
                </wp:inline>
              </w:drawing>
            </w:r>
          </w:p>
          <w:p w14:paraId="446ECB54" w14:textId="5F99D76F" w:rsidR="009C1FE3" w:rsidRPr="00961D91" w:rsidRDefault="009C1FE3" w:rsidP="00D25E44">
            <w:pPr>
              <w:rPr>
                <w:b/>
                <w:u w:val="single"/>
              </w:rPr>
            </w:pPr>
          </w:p>
        </w:tc>
      </w:tr>
      <w:tr w:rsidR="00A05D7C" w:rsidRPr="004976B7" w14:paraId="6B49E4EA" w14:textId="77777777" w:rsidTr="00A05D7C">
        <w:tc>
          <w:tcPr>
            <w:tcW w:w="1129" w:type="dxa"/>
            <w:shd w:val="clear" w:color="auto" w:fill="auto"/>
          </w:tcPr>
          <w:p w14:paraId="7ACE1525" w14:textId="3F516A9F" w:rsidR="00A05D7C" w:rsidRPr="00961D91" w:rsidRDefault="00A05D7C" w:rsidP="00D25E44">
            <w:pPr>
              <w:rPr>
                <w:rFonts w:cstheme="minorHAnsi"/>
                <w:b/>
                <w:u w:val="single"/>
              </w:rPr>
            </w:pPr>
            <w:r w:rsidRPr="00961D91">
              <w:rPr>
                <w:rFonts w:cstheme="minorHAnsi"/>
                <w:b/>
                <w:u w:val="single"/>
              </w:rPr>
              <w:t>Lesson 4</w:t>
            </w:r>
          </w:p>
        </w:tc>
        <w:tc>
          <w:tcPr>
            <w:tcW w:w="6663" w:type="dxa"/>
            <w:gridSpan w:val="3"/>
            <w:shd w:val="clear" w:color="auto" w:fill="auto"/>
          </w:tcPr>
          <w:p w14:paraId="35DFEF02" w14:textId="1186AFA5" w:rsidR="00A05D7C" w:rsidRPr="00961D91" w:rsidRDefault="00961D91" w:rsidP="00A05D7C">
            <w:pPr>
              <w:tabs>
                <w:tab w:val="left" w:pos="5470"/>
              </w:tabs>
            </w:pPr>
            <w:r w:rsidRPr="00961D91">
              <w:t>Optional – Create a piece of music to accompany one of the parts of the film which have written about so far or create a piece of artwork which reflects the mood off the piece – this doesn’t have to show what happened, it could be something which reflects the feelings created. E.g. personifying the shop – see image to right.</w:t>
            </w:r>
          </w:p>
        </w:tc>
        <w:tc>
          <w:tcPr>
            <w:tcW w:w="2664" w:type="dxa"/>
            <w:shd w:val="clear" w:color="auto" w:fill="auto"/>
          </w:tcPr>
          <w:p w14:paraId="4F0E1BB6" w14:textId="7C45020C" w:rsidR="00A05D7C" w:rsidRDefault="00961D91" w:rsidP="00A05D7C">
            <w:pPr>
              <w:tabs>
                <w:tab w:val="left" w:pos="5470"/>
              </w:tabs>
              <w:rPr>
                <w:highlight w:val="yellow"/>
              </w:rPr>
            </w:pPr>
            <w:r>
              <w:rPr>
                <w:noProof/>
                <w:lang w:eastAsia="en-GB"/>
              </w:rPr>
              <w:drawing>
                <wp:inline distT="0" distB="0" distL="0" distR="0" wp14:anchorId="7E6C807D" wp14:editId="25F59709">
                  <wp:extent cx="1562100" cy="127597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9804" t="14706" r="7680" b="17893"/>
                          <a:stretch/>
                        </pic:blipFill>
                        <pic:spPr bwMode="auto">
                          <a:xfrm>
                            <a:off x="0" y="0"/>
                            <a:ext cx="1565447" cy="1278707"/>
                          </a:xfrm>
                          <a:prstGeom prst="rect">
                            <a:avLst/>
                          </a:prstGeom>
                          <a:ln>
                            <a:noFill/>
                          </a:ln>
                          <a:extLst>
                            <a:ext uri="{53640926-AAD7-44D8-BBD7-CCE9431645EC}">
                              <a14:shadowObscured xmlns:a14="http://schemas.microsoft.com/office/drawing/2010/main"/>
                            </a:ext>
                          </a:extLst>
                        </pic:spPr>
                      </pic:pic>
                    </a:graphicData>
                  </a:graphic>
                </wp:inline>
              </w:drawing>
            </w:r>
          </w:p>
        </w:tc>
      </w:tr>
      <w:tr w:rsidR="000C25A7" w:rsidRPr="004976B7" w14:paraId="79DD5894" w14:textId="77777777" w:rsidTr="003C5928">
        <w:tc>
          <w:tcPr>
            <w:tcW w:w="10456" w:type="dxa"/>
            <w:gridSpan w:val="5"/>
            <w:shd w:val="clear" w:color="auto" w:fill="auto"/>
          </w:tcPr>
          <w:p w14:paraId="20B8B5F0" w14:textId="718D8F6B" w:rsidR="00A4488B" w:rsidRDefault="004976B7" w:rsidP="0081679E">
            <w:pPr>
              <w:rPr>
                <w:rFonts w:cstheme="minorHAnsi"/>
              </w:rPr>
            </w:pPr>
            <w:r w:rsidRPr="00A4488B">
              <w:rPr>
                <w:rFonts w:cstheme="minorHAnsi"/>
              </w:rPr>
              <w:t xml:space="preserve">This week in topic sessions, </w:t>
            </w:r>
            <w:proofErr w:type="gramStart"/>
            <w:r w:rsidRPr="00A4488B">
              <w:rPr>
                <w:rFonts w:cstheme="minorHAnsi"/>
              </w:rPr>
              <w:t>we’re</w:t>
            </w:r>
            <w:proofErr w:type="gramEnd"/>
            <w:r w:rsidRPr="00A4488B">
              <w:rPr>
                <w:rFonts w:cstheme="minorHAnsi"/>
              </w:rPr>
              <w:t xml:space="preserve"> going to spend some time looking at some of the challenges and opportunities presented by transition to Secondary School</w:t>
            </w:r>
            <w:r w:rsidR="00A4488B">
              <w:rPr>
                <w:rFonts w:cstheme="minorHAnsi"/>
              </w:rPr>
              <w:t xml:space="preserve"> with a focus on the unique journey this cohort is going on</w:t>
            </w:r>
            <w:r w:rsidRPr="00A4488B">
              <w:rPr>
                <w:rFonts w:cstheme="minorHAnsi"/>
              </w:rPr>
              <w:t>. All the sessions this week will be very informal with lots of opportunities for discussion so you may want to make sure you have access for to an adult for some of your time this week.</w:t>
            </w:r>
            <w:r w:rsidR="000C25A7" w:rsidRPr="00A4488B">
              <w:rPr>
                <w:rFonts w:cstheme="minorHAnsi"/>
              </w:rPr>
              <w:t xml:space="preserve"> </w:t>
            </w:r>
          </w:p>
          <w:p w14:paraId="4F10466C" w14:textId="77777777" w:rsidR="00A4488B" w:rsidRDefault="00A4488B" w:rsidP="0081679E">
            <w:pPr>
              <w:rPr>
                <w:rFonts w:cstheme="minorHAnsi"/>
              </w:rPr>
            </w:pPr>
          </w:p>
          <w:p w14:paraId="375AD73F" w14:textId="167E00AD" w:rsidR="000C25A7" w:rsidRDefault="00A4488B" w:rsidP="00A4488B">
            <w:r>
              <w:rPr>
                <w:rFonts w:cstheme="minorHAnsi"/>
              </w:rPr>
              <w:t xml:space="preserve">We will be using resources based on two books </w:t>
            </w:r>
            <w:bookmarkStart w:id="0" w:name="_GoBack"/>
            <w:bookmarkEnd w:id="0"/>
            <w:r>
              <w:rPr>
                <w:rFonts w:cstheme="minorHAnsi"/>
              </w:rPr>
              <w:t xml:space="preserve">called ‘You are Awesome’ and ‘Go Big’. You do not need access to these books but the resources may refer to them. The materials we will be using are from the following website, which has additional links to videos if the embedded links do not work. </w:t>
            </w:r>
            <w:r w:rsidR="00B956BB">
              <w:rPr>
                <w:rFonts w:cstheme="minorHAnsi"/>
              </w:rPr>
              <w:t xml:space="preserve">Please use this website to download the presentation for each lesson: </w:t>
            </w:r>
            <w:hyperlink r:id="rId36" w:tgtFrame="_blank" w:history="1">
              <w:r w:rsidR="00937440">
                <w:rPr>
                  <w:rStyle w:val="Hyperlink"/>
                  <w:rFonts w:ascii="Arial" w:hAnsi="Arial" w:cs="Arial"/>
                  <w:color w:val="1155CC"/>
                  <w:shd w:val="clear" w:color="auto" w:fill="FFFFFF"/>
                </w:rPr>
                <w:t>https://www.hachetteschools.co.uk/landing-page/hachette-schools/be-awesome-go-big-resources-for-year-6/</w:t>
              </w:r>
            </w:hyperlink>
          </w:p>
          <w:p w14:paraId="63C7BE14" w14:textId="77777777" w:rsidR="00A4488B" w:rsidRDefault="00A4488B" w:rsidP="00A4488B">
            <w:pPr>
              <w:rPr>
                <w:rFonts w:cstheme="minorHAnsi"/>
              </w:rPr>
            </w:pPr>
            <w:r>
              <w:rPr>
                <w:rFonts w:cstheme="minorHAnsi"/>
              </w:rPr>
              <w:t>There are up to 5 sessions to do this week with a further in the final week of this term. Please feel free to access the ones that appeal to you.</w:t>
            </w:r>
          </w:p>
          <w:p w14:paraId="1E032634" w14:textId="0FF9FCBB" w:rsidR="00332B62" w:rsidRPr="004976B7" w:rsidRDefault="00332B62" w:rsidP="00A4488B">
            <w:pPr>
              <w:rPr>
                <w:rFonts w:cstheme="minorHAnsi"/>
                <w:highlight w:val="yellow"/>
              </w:rPr>
            </w:pPr>
          </w:p>
        </w:tc>
      </w:tr>
      <w:tr w:rsidR="00332B62" w:rsidRPr="00B956BB" w14:paraId="304F45A3" w14:textId="77777777" w:rsidTr="000B618D">
        <w:trPr>
          <w:trHeight w:val="547"/>
        </w:trPr>
        <w:tc>
          <w:tcPr>
            <w:tcW w:w="5228" w:type="dxa"/>
            <w:gridSpan w:val="2"/>
            <w:shd w:val="clear" w:color="auto" w:fill="auto"/>
          </w:tcPr>
          <w:p w14:paraId="227FC104" w14:textId="71B42B97" w:rsidR="00332B62" w:rsidRPr="00B956BB" w:rsidRDefault="00332B62" w:rsidP="0081679E">
            <w:pPr>
              <w:rPr>
                <w:rFonts w:cstheme="minorHAnsi"/>
              </w:rPr>
            </w:pPr>
            <w:r w:rsidRPr="00B956BB">
              <w:rPr>
                <w:rFonts w:cstheme="minorHAnsi"/>
              </w:rPr>
              <w:lastRenderedPageBreak/>
              <w:t xml:space="preserve">Lesson 1 – </w:t>
            </w:r>
            <w:r w:rsidR="00B956BB" w:rsidRPr="00B956BB">
              <w:rPr>
                <w:rFonts w:cstheme="minorHAnsi"/>
              </w:rPr>
              <w:t>Being Awesome</w:t>
            </w:r>
          </w:p>
          <w:p w14:paraId="5E85F240" w14:textId="5F7CB163" w:rsidR="00332B62" w:rsidRPr="00B956BB" w:rsidRDefault="00332B62" w:rsidP="0081679E">
            <w:pPr>
              <w:rPr>
                <w:rFonts w:cstheme="minorHAnsi"/>
              </w:rPr>
            </w:pPr>
            <w:r w:rsidRPr="00B956BB">
              <w:rPr>
                <w:rFonts w:cstheme="minorHAnsi"/>
              </w:rPr>
              <w:t xml:space="preserve">Lesson 2 </w:t>
            </w:r>
            <w:r w:rsidR="00B956BB" w:rsidRPr="00B956BB">
              <w:rPr>
                <w:rFonts w:cstheme="minorHAnsi"/>
              </w:rPr>
              <w:t>– Unlocking your mind</w:t>
            </w:r>
          </w:p>
          <w:p w14:paraId="5AA9D010" w14:textId="06EE058D" w:rsidR="00332B62" w:rsidRPr="00B956BB" w:rsidRDefault="00332B62" w:rsidP="0081679E">
            <w:pPr>
              <w:rPr>
                <w:rFonts w:cstheme="minorHAnsi"/>
              </w:rPr>
            </w:pPr>
            <w:r w:rsidRPr="00B956BB">
              <w:rPr>
                <w:rFonts w:cstheme="minorHAnsi"/>
              </w:rPr>
              <w:t xml:space="preserve">Lesson 3 </w:t>
            </w:r>
            <w:r w:rsidR="00B956BB" w:rsidRPr="00B956BB">
              <w:rPr>
                <w:rFonts w:cstheme="minorHAnsi"/>
              </w:rPr>
              <w:t>– Dare to take risks</w:t>
            </w:r>
          </w:p>
          <w:p w14:paraId="65BEF0DB" w14:textId="5DA4C07B" w:rsidR="00332B62" w:rsidRPr="00B956BB" w:rsidRDefault="00332B62" w:rsidP="0081679E">
            <w:pPr>
              <w:rPr>
                <w:rFonts w:cstheme="minorHAnsi"/>
              </w:rPr>
            </w:pPr>
            <w:r w:rsidRPr="00B956BB">
              <w:rPr>
                <w:rFonts w:cstheme="minorHAnsi"/>
              </w:rPr>
              <w:t xml:space="preserve">Lesson 4 </w:t>
            </w:r>
            <w:r w:rsidR="00B956BB" w:rsidRPr="00B956BB">
              <w:rPr>
                <w:rFonts w:cstheme="minorHAnsi"/>
              </w:rPr>
              <w:t>– Making the change</w:t>
            </w:r>
          </w:p>
          <w:p w14:paraId="6BB2C3B3" w14:textId="1E61C706" w:rsidR="00332B62" w:rsidRPr="00B956BB" w:rsidRDefault="00332B62" w:rsidP="0081679E">
            <w:pPr>
              <w:rPr>
                <w:rFonts w:cstheme="minorHAnsi"/>
              </w:rPr>
            </w:pPr>
            <w:r w:rsidRPr="00B956BB">
              <w:rPr>
                <w:rFonts w:cstheme="minorHAnsi"/>
              </w:rPr>
              <w:t xml:space="preserve">Lesson 5 </w:t>
            </w:r>
            <w:r w:rsidR="00B956BB" w:rsidRPr="00B956BB">
              <w:rPr>
                <w:rFonts w:cstheme="minorHAnsi"/>
              </w:rPr>
              <w:t>– Lost but not lost</w:t>
            </w:r>
          </w:p>
        </w:tc>
        <w:tc>
          <w:tcPr>
            <w:tcW w:w="5228" w:type="dxa"/>
            <w:gridSpan w:val="3"/>
            <w:shd w:val="clear" w:color="auto" w:fill="auto"/>
          </w:tcPr>
          <w:p w14:paraId="6CCBD6B4" w14:textId="77777777" w:rsidR="00332B62" w:rsidRPr="00B956BB" w:rsidRDefault="00B956BB" w:rsidP="0081679E">
            <w:pPr>
              <w:rPr>
                <w:rFonts w:cstheme="minorHAnsi"/>
              </w:rPr>
            </w:pPr>
            <w:r w:rsidRPr="00B956BB">
              <w:rPr>
                <w:rFonts w:cstheme="minorHAnsi"/>
              </w:rPr>
              <w:t>All session content is found using the following link:</w:t>
            </w:r>
          </w:p>
          <w:p w14:paraId="29E0CE18" w14:textId="62F8B2F2" w:rsidR="00B956BB" w:rsidRPr="00B956BB" w:rsidRDefault="00997B46" w:rsidP="0081679E">
            <w:pPr>
              <w:rPr>
                <w:rFonts w:cstheme="minorHAnsi"/>
              </w:rPr>
            </w:pPr>
            <w:hyperlink r:id="rId37" w:tgtFrame="_blank" w:history="1">
              <w:r w:rsidR="00B956BB" w:rsidRPr="00B956BB">
                <w:rPr>
                  <w:rStyle w:val="Hyperlink"/>
                  <w:rFonts w:ascii="Arial" w:hAnsi="Arial" w:cs="Arial"/>
                  <w:color w:val="1155CC"/>
                  <w:shd w:val="clear" w:color="auto" w:fill="FFFFFF"/>
                </w:rPr>
                <w:t>https://www.hachetteschools.co.uk/landing-page/hachette-schools/be-awesome-go-big-resources-for-year-6/</w:t>
              </w:r>
            </w:hyperlink>
          </w:p>
        </w:tc>
      </w:tr>
    </w:tbl>
    <w:p w14:paraId="68A18942" w14:textId="02CE173B" w:rsidR="00C56825" w:rsidRPr="00B956BB" w:rsidRDefault="00C56825" w:rsidP="00C56825">
      <w:pPr>
        <w:rPr>
          <w:rFonts w:cstheme="minorHAnsi"/>
        </w:rPr>
      </w:pPr>
      <w:r w:rsidRPr="00B956BB">
        <w:rPr>
          <w:rFonts w:cstheme="minorHAnsi"/>
        </w:rPr>
        <w:t>We are estimating that the work should take no more than 3 hours to complete each day.</w:t>
      </w:r>
    </w:p>
    <w:p w14:paraId="181B92C7" w14:textId="375DE383" w:rsidR="00C56825" w:rsidRPr="00B956BB" w:rsidRDefault="00A04383" w:rsidP="00C56825">
      <w:pPr>
        <w:rPr>
          <w:rFonts w:cstheme="minorHAnsi"/>
        </w:rPr>
      </w:pPr>
      <w:r w:rsidRPr="00B956BB">
        <w:rPr>
          <w:rFonts w:eastAsia="Times New Roman" w:cstheme="minorHAnsi"/>
          <w:b/>
          <w:noProof/>
          <w:lang w:eastAsia="en-GB"/>
        </w:rPr>
        <mc:AlternateContent>
          <mc:Choice Requires="wps">
            <w:drawing>
              <wp:anchor distT="45720" distB="45720" distL="114300" distR="114300" simplePos="0" relativeHeight="251664384" behindDoc="0" locked="0" layoutInCell="1" allowOverlap="1" wp14:anchorId="72FDC144" wp14:editId="519A1E1B">
                <wp:simplePos x="0" y="0"/>
                <wp:positionH relativeFrom="margin">
                  <wp:posOffset>-57150</wp:posOffset>
                </wp:positionH>
                <wp:positionV relativeFrom="paragraph">
                  <wp:posOffset>336550</wp:posOffset>
                </wp:positionV>
                <wp:extent cx="6605270" cy="1404620"/>
                <wp:effectExtent l="0" t="0" r="2413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1404620"/>
                        </a:xfrm>
                        <a:prstGeom prst="rect">
                          <a:avLst/>
                        </a:prstGeom>
                        <a:solidFill>
                          <a:srgbClr val="FFFFFF"/>
                        </a:solidFill>
                        <a:ln w="9525">
                          <a:solidFill>
                            <a:srgbClr val="000000"/>
                          </a:solidFill>
                          <a:miter lim="800000"/>
                          <a:headEnd/>
                          <a:tailEnd/>
                        </a:ln>
                      </wps:spPr>
                      <wps:txbx>
                        <w:txbxContent>
                          <w:p w14:paraId="603D96B5" w14:textId="796F346F" w:rsidR="00C56825" w:rsidRPr="00C56825" w:rsidRDefault="00C56825" w:rsidP="00C56825">
                            <w:pPr>
                              <w:rPr>
                                <w:rFonts w:cstheme="minorHAnsi"/>
                                <w:b/>
                              </w:rPr>
                            </w:pPr>
                            <w:r w:rsidRPr="00C56825">
                              <w:rPr>
                                <w:rFonts w:cstheme="minorHAnsi"/>
                                <w:b/>
                              </w:rPr>
                              <w:t>Many parents have asked for an extra layer of accountability to help keep their child on task. To this end, each Friday we will be asking you to send one piece of work, chosen by the year team leader at random to be sent by email.</w:t>
                            </w:r>
                            <w:r w:rsidR="005719DB">
                              <w:rPr>
                                <w:rFonts w:cstheme="minorHAnsi"/>
                                <w:b/>
                              </w:rPr>
                              <w:t xml:space="preserve"> </w:t>
                            </w:r>
                          </w:p>
                          <w:p w14:paraId="35CB8F9C" w14:textId="77777777" w:rsidR="00C56825" w:rsidRPr="00C56825" w:rsidRDefault="00C56825" w:rsidP="00C56825">
                            <w:pPr>
                              <w:rPr>
                                <w:rFonts w:cstheme="minorHAnsi"/>
                                <w:b/>
                              </w:rPr>
                            </w:pPr>
                            <w:r w:rsidRPr="00C56825">
                              <w:rPr>
                                <w:rFonts w:cstheme="minorHAnsi"/>
                                <w:b/>
                              </w:rPr>
                              <w:t xml:space="preserve">Remember – </w:t>
                            </w:r>
                            <w:hyperlink r:id="rId38" w:history="1">
                              <w:r w:rsidRPr="00C56825">
                                <w:rPr>
                                  <w:rStyle w:val="Hyperlink"/>
                                  <w:rFonts w:cstheme="minorHAnsi"/>
                                  <w:b/>
                                </w:rPr>
                                <w:t>Y6@huntersbar-jun.sheffield.sch.uk</w:t>
                              </w:r>
                            </w:hyperlink>
                            <w:r w:rsidRPr="00C56825">
                              <w:rPr>
                                <w:rFonts w:cstheme="minorHAnsi"/>
                                <w:b/>
                              </w:rPr>
                              <w:t xml:space="preserve">  please only send one email of pupil work each week to your teacher and make sure that it comes from an adults’ email address.</w:t>
                            </w:r>
                          </w:p>
                          <w:p w14:paraId="5D511A67" w14:textId="77777777" w:rsidR="00C56825" w:rsidRPr="00C56825" w:rsidRDefault="00C56825" w:rsidP="00C56825">
                            <w:pPr>
                              <w:rPr>
                                <w:rFonts w:cstheme="minorHAnsi"/>
                                <w:b/>
                              </w:rPr>
                            </w:pPr>
                            <w:r w:rsidRPr="00C56825">
                              <w:rPr>
                                <w:rFonts w:cstheme="minorHAnsi"/>
                                <w:b/>
                              </w:rPr>
                              <w:t xml:space="preserve">Please put your child’s class into the subject line. If you are happy to have work / photos shared on the school website, please indicate this in the email.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FDC144" id="_x0000_t202" coordsize="21600,21600" o:spt="202" path="m,l,21600r21600,l21600,xe">
                <v:stroke joinstyle="miter"/>
                <v:path gradientshapeok="t" o:connecttype="rect"/>
              </v:shapetype>
              <v:shape id="Text Box 2" o:spid="_x0000_s1026" type="#_x0000_t202" style="position:absolute;margin-left:-4.5pt;margin-top:26.5pt;width:520.1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">
                <v:textbox style="mso-fit-shape-to-text:t">
                  <w:txbxContent>
                    <w:p w14:paraId="603D96B5" w14:textId="796F346F" w:rsidR="00C56825" w:rsidRPr="00C56825" w:rsidRDefault="00C56825" w:rsidP="00C56825">
                      <w:pPr>
                        <w:rPr>
                          <w:rFonts w:cstheme="minorHAnsi"/>
                          <w:b/>
                        </w:rPr>
                      </w:pPr>
                      <w:r w:rsidRPr="00C56825">
                        <w:rPr>
                          <w:rFonts w:cstheme="minorHAnsi"/>
                          <w:b/>
                        </w:rPr>
                        <w:t>Many parents have asked for an extra layer of accountability to help keep their child on task. To this end, each Friday we will be asking you to send one piece of work, chosen by the year team leader at random to be sent by email.</w:t>
                      </w:r>
                      <w:r w:rsidR="005719DB">
                        <w:rPr>
                          <w:rFonts w:cstheme="minorHAnsi"/>
                          <w:b/>
                        </w:rPr>
                        <w:t xml:space="preserve"> </w:t>
                      </w:r>
                    </w:p>
                    <w:p w14:paraId="35CB8F9C" w14:textId="77777777" w:rsidR="00C56825" w:rsidRPr="00C56825" w:rsidRDefault="00C56825" w:rsidP="00C56825">
                      <w:pPr>
                        <w:rPr>
                          <w:rFonts w:cstheme="minorHAnsi"/>
                          <w:b/>
                        </w:rPr>
                      </w:pPr>
                      <w:r w:rsidRPr="00C56825">
                        <w:rPr>
                          <w:rFonts w:cstheme="minorHAnsi"/>
                          <w:b/>
                        </w:rPr>
                        <w:t xml:space="preserve">Remember – </w:t>
                      </w:r>
                      <w:hyperlink r:id="rId39" w:history="1">
                        <w:r w:rsidRPr="00C56825">
                          <w:rPr>
                            <w:rStyle w:val="Hyperlink"/>
                            <w:rFonts w:cstheme="minorHAnsi"/>
                            <w:b/>
                          </w:rPr>
                          <w:t>Y6@huntersbar-jun.sheffield.sch.uk</w:t>
                        </w:r>
                      </w:hyperlink>
                      <w:r w:rsidRPr="00C56825">
                        <w:rPr>
                          <w:rFonts w:cstheme="minorHAnsi"/>
                          <w:b/>
                        </w:rPr>
                        <w:t xml:space="preserve">  please only send one email of pupil work each week to your teacher and make sure that it comes from an adults’ email address.</w:t>
                      </w:r>
                    </w:p>
                    <w:p w14:paraId="5D511A67" w14:textId="77777777" w:rsidR="00C56825" w:rsidRPr="00C56825" w:rsidRDefault="00C56825" w:rsidP="00C56825">
                      <w:pPr>
                        <w:rPr>
                          <w:rFonts w:cstheme="minorHAnsi"/>
                          <w:b/>
                        </w:rPr>
                      </w:pPr>
                      <w:r w:rsidRPr="00C56825">
                        <w:rPr>
                          <w:rFonts w:cstheme="minorHAnsi"/>
                          <w:b/>
                        </w:rPr>
                        <w:t xml:space="preserve">Please put your child’s class into the subject line. If you are happy to have work / photos shared on the school website, please indicate this in the email. </w:t>
                      </w:r>
                    </w:p>
                  </w:txbxContent>
                </v:textbox>
                <w10:wrap type="square" anchorx="margin"/>
              </v:shape>
            </w:pict>
          </mc:Fallback>
        </mc:AlternateContent>
      </w:r>
      <w:r w:rsidR="00C56825" w:rsidRPr="00B956BB">
        <w:rPr>
          <w:rFonts w:cstheme="minorHAnsi"/>
        </w:rPr>
        <w:t>It might help to create a routine if you get your child to follow the suggested timetable below.</w:t>
      </w:r>
    </w:p>
    <w:p w14:paraId="74DAA20C" w14:textId="3E4C6827" w:rsidR="00C56825" w:rsidRPr="004976B7" w:rsidRDefault="00E6147C" w:rsidP="00C56825">
      <w:pPr>
        <w:rPr>
          <w:rFonts w:cstheme="minorHAnsi"/>
          <w:highlight w:val="yellow"/>
        </w:rPr>
      </w:pPr>
      <w:r w:rsidRPr="004976B7">
        <w:rPr>
          <w:rFonts w:eastAsia="Times New Roman" w:cstheme="minorHAnsi"/>
          <w:b/>
          <w:noProof/>
          <w:highlight w:val="yellow"/>
          <w:lang w:eastAsia="en-GB"/>
        </w:rPr>
        <mc:AlternateContent>
          <mc:Choice Requires="wps">
            <w:drawing>
              <wp:anchor distT="45720" distB="45720" distL="114300" distR="114300" simplePos="0" relativeHeight="251662336" behindDoc="0" locked="0" layoutInCell="1" allowOverlap="1" wp14:anchorId="008FF066" wp14:editId="450D0078">
                <wp:simplePos x="0" y="0"/>
                <wp:positionH relativeFrom="margin">
                  <wp:posOffset>-53340</wp:posOffset>
                </wp:positionH>
                <wp:positionV relativeFrom="paragraph">
                  <wp:posOffset>1888490</wp:posOffset>
                </wp:positionV>
                <wp:extent cx="6605270" cy="1404620"/>
                <wp:effectExtent l="0" t="0" r="24130"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1404620"/>
                        </a:xfrm>
                        <a:prstGeom prst="rect">
                          <a:avLst/>
                        </a:prstGeom>
                        <a:solidFill>
                          <a:srgbClr val="FFFFFF"/>
                        </a:solidFill>
                        <a:ln w="9525">
                          <a:solidFill>
                            <a:srgbClr val="000000"/>
                          </a:solidFill>
                          <a:miter lim="800000"/>
                          <a:headEnd/>
                          <a:tailEnd/>
                        </a:ln>
                      </wps:spPr>
                      <wps:txbx>
                        <w:txbxContent>
                          <w:p w14:paraId="34C4859C" w14:textId="77777777" w:rsidR="00164FC8" w:rsidRPr="00025B4A" w:rsidRDefault="00164FC8" w:rsidP="00164FC8">
                            <w:pPr>
                              <w:jc w:val="center"/>
                              <w:rPr>
                                <w:rFonts w:cstheme="minorHAnsi"/>
                                <w:b/>
                                <w:szCs w:val="32"/>
                              </w:rPr>
                            </w:pPr>
                            <w:r w:rsidRPr="00025B4A">
                              <w:rPr>
                                <w:rFonts w:cstheme="minorHAnsi"/>
                                <w:b/>
                                <w:szCs w:val="32"/>
                              </w:rPr>
                              <w:t>Remember, should you require further learning</w:t>
                            </w:r>
                            <w:r w:rsidR="00BA0EDC">
                              <w:rPr>
                                <w:rFonts w:cstheme="minorHAnsi"/>
                                <w:b/>
                                <w:szCs w:val="32"/>
                              </w:rPr>
                              <w:t xml:space="preserve"> resources, Pobble365, My </w:t>
                            </w:r>
                            <w:proofErr w:type="spellStart"/>
                            <w:r w:rsidR="00BA0EDC">
                              <w:rPr>
                                <w:rFonts w:cstheme="minorHAnsi"/>
                                <w:b/>
                                <w:szCs w:val="32"/>
                              </w:rPr>
                              <w:t>Mini</w:t>
                            </w:r>
                            <w:r w:rsidRPr="00025B4A">
                              <w:rPr>
                                <w:rFonts w:cstheme="minorHAnsi"/>
                                <w:b/>
                                <w:szCs w:val="32"/>
                              </w:rPr>
                              <w:t>Maths</w:t>
                            </w:r>
                            <w:proofErr w:type="spellEnd"/>
                            <w:r w:rsidRPr="00025B4A">
                              <w:rPr>
                                <w:rFonts w:cstheme="minorHAnsi"/>
                                <w:b/>
                                <w:szCs w:val="32"/>
                              </w:rPr>
                              <w:t xml:space="preserve">, </w:t>
                            </w:r>
                            <w:proofErr w:type="spellStart"/>
                            <w:r w:rsidRPr="00025B4A">
                              <w:rPr>
                                <w:rFonts w:cstheme="minorHAnsi"/>
                                <w:b/>
                                <w:szCs w:val="32"/>
                              </w:rPr>
                              <w:t>Mathsb</w:t>
                            </w:r>
                            <w:r w:rsidR="00611ADD" w:rsidRPr="00025B4A">
                              <w:rPr>
                                <w:rFonts w:cstheme="minorHAnsi"/>
                                <w:b/>
                                <w:szCs w:val="32"/>
                              </w:rPr>
                              <w:t>ot</w:t>
                            </w:r>
                            <w:proofErr w:type="spellEnd"/>
                            <w:r w:rsidR="00611ADD" w:rsidRPr="00025B4A">
                              <w:rPr>
                                <w:rFonts w:cstheme="minorHAnsi"/>
                                <w:b/>
                                <w:szCs w:val="32"/>
                              </w:rPr>
                              <w:t xml:space="preserve"> and all the content originally </w:t>
                            </w:r>
                            <w:r w:rsidRPr="00025B4A">
                              <w:rPr>
                                <w:rFonts w:cstheme="minorHAnsi"/>
                                <w:b/>
                                <w:szCs w:val="32"/>
                              </w:rPr>
                              <w:t>shared on the website is still there and still provides a fantastic range of learning to further support, challenge and engage children at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8FF066" id="_x0000_s1027" type="#_x0000_t202" style="position:absolute;margin-left:-4.2pt;margin-top:148.7pt;width:520.1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">
                <v:textbox style="mso-fit-shape-to-text:t">
                  <w:txbxContent>
                    <w:p w14:paraId="34C4859C" w14:textId="77777777" w:rsidR="00164FC8" w:rsidRPr="00025B4A" w:rsidRDefault="00164FC8" w:rsidP="00164FC8">
                      <w:pPr>
                        <w:jc w:val="center"/>
                        <w:rPr>
                          <w:rFonts w:cstheme="minorHAnsi"/>
                          <w:b/>
                          <w:szCs w:val="32"/>
                        </w:rPr>
                      </w:pPr>
                      <w:r w:rsidRPr="00025B4A">
                        <w:rPr>
                          <w:rFonts w:cstheme="minorHAnsi"/>
                          <w:b/>
                          <w:szCs w:val="32"/>
                        </w:rPr>
                        <w:t>Remember, should you require further learning</w:t>
                      </w:r>
                      <w:r w:rsidR="00BA0EDC">
                        <w:rPr>
                          <w:rFonts w:cstheme="minorHAnsi"/>
                          <w:b/>
                          <w:szCs w:val="32"/>
                        </w:rPr>
                        <w:t xml:space="preserve"> resources, Pobble365, My </w:t>
                      </w:r>
                      <w:proofErr w:type="spellStart"/>
                      <w:r w:rsidR="00BA0EDC">
                        <w:rPr>
                          <w:rFonts w:cstheme="minorHAnsi"/>
                          <w:b/>
                          <w:szCs w:val="32"/>
                        </w:rPr>
                        <w:t>Mini</w:t>
                      </w:r>
                      <w:r w:rsidRPr="00025B4A">
                        <w:rPr>
                          <w:rFonts w:cstheme="minorHAnsi"/>
                          <w:b/>
                          <w:szCs w:val="32"/>
                        </w:rPr>
                        <w:t>Maths</w:t>
                      </w:r>
                      <w:proofErr w:type="spellEnd"/>
                      <w:r w:rsidRPr="00025B4A">
                        <w:rPr>
                          <w:rFonts w:cstheme="minorHAnsi"/>
                          <w:b/>
                          <w:szCs w:val="32"/>
                        </w:rPr>
                        <w:t xml:space="preserve">, </w:t>
                      </w:r>
                      <w:proofErr w:type="spellStart"/>
                      <w:r w:rsidRPr="00025B4A">
                        <w:rPr>
                          <w:rFonts w:cstheme="minorHAnsi"/>
                          <w:b/>
                          <w:szCs w:val="32"/>
                        </w:rPr>
                        <w:t>Mathsb</w:t>
                      </w:r>
                      <w:r w:rsidR="00611ADD" w:rsidRPr="00025B4A">
                        <w:rPr>
                          <w:rFonts w:cstheme="minorHAnsi"/>
                          <w:b/>
                          <w:szCs w:val="32"/>
                        </w:rPr>
                        <w:t>ot</w:t>
                      </w:r>
                      <w:proofErr w:type="spellEnd"/>
                      <w:r w:rsidR="00611ADD" w:rsidRPr="00025B4A">
                        <w:rPr>
                          <w:rFonts w:cstheme="minorHAnsi"/>
                          <w:b/>
                          <w:szCs w:val="32"/>
                        </w:rPr>
                        <w:t xml:space="preserve"> and all the content originally </w:t>
                      </w:r>
                      <w:r w:rsidRPr="00025B4A">
                        <w:rPr>
                          <w:rFonts w:cstheme="minorHAnsi"/>
                          <w:b/>
                          <w:szCs w:val="32"/>
                        </w:rPr>
                        <w:t>shared on the website is still there and still provides a fantastic range of learning to further support, challenge and engage children at home.</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1445"/>
        <w:gridCol w:w="1527"/>
        <w:gridCol w:w="1276"/>
        <w:gridCol w:w="1345"/>
        <w:gridCol w:w="1545"/>
        <w:gridCol w:w="1545"/>
        <w:gridCol w:w="1545"/>
      </w:tblGrid>
      <w:tr w:rsidR="00C56825" w:rsidRPr="004976B7" w14:paraId="77962259" w14:textId="77777777" w:rsidTr="003E0AA2">
        <w:trPr>
          <w:trHeight w:val="357"/>
        </w:trPr>
        <w:tc>
          <w:tcPr>
            <w:tcW w:w="1445" w:type="dxa"/>
          </w:tcPr>
          <w:p w14:paraId="0287AAB0" w14:textId="43546C6F" w:rsidR="00C56825" w:rsidRPr="00B956BB" w:rsidRDefault="00C56825" w:rsidP="003E0AA2">
            <w:pPr>
              <w:rPr>
                <w:rFonts w:cstheme="minorHAnsi"/>
              </w:rPr>
            </w:pPr>
          </w:p>
        </w:tc>
        <w:tc>
          <w:tcPr>
            <w:tcW w:w="5693" w:type="dxa"/>
            <w:gridSpan w:val="4"/>
          </w:tcPr>
          <w:p w14:paraId="29ABCD06" w14:textId="77777777" w:rsidR="00C56825" w:rsidRPr="00B956BB" w:rsidRDefault="00C56825" w:rsidP="003E0AA2">
            <w:pPr>
              <w:jc w:val="center"/>
              <w:rPr>
                <w:rFonts w:cstheme="minorHAnsi"/>
              </w:rPr>
            </w:pPr>
            <w:r w:rsidRPr="00B956BB">
              <w:rPr>
                <w:rFonts w:cstheme="minorHAnsi"/>
              </w:rPr>
              <w:t>Morning</w:t>
            </w:r>
          </w:p>
        </w:tc>
        <w:tc>
          <w:tcPr>
            <w:tcW w:w="3090" w:type="dxa"/>
            <w:gridSpan w:val="2"/>
          </w:tcPr>
          <w:p w14:paraId="3EE523AB" w14:textId="77777777" w:rsidR="00C56825" w:rsidRPr="00B956BB" w:rsidRDefault="00C56825" w:rsidP="003E0AA2">
            <w:pPr>
              <w:jc w:val="center"/>
              <w:rPr>
                <w:rFonts w:cstheme="minorHAnsi"/>
              </w:rPr>
            </w:pPr>
            <w:r w:rsidRPr="00B956BB">
              <w:rPr>
                <w:rFonts w:cstheme="minorHAnsi"/>
              </w:rPr>
              <w:t>Afternoon</w:t>
            </w:r>
          </w:p>
        </w:tc>
      </w:tr>
      <w:tr w:rsidR="00C56825" w:rsidRPr="004976B7" w14:paraId="25EB6366" w14:textId="77777777" w:rsidTr="003E0AA2">
        <w:trPr>
          <w:trHeight w:val="357"/>
        </w:trPr>
        <w:tc>
          <w:tcPr>
            <w:tcW w:w="1445" w:type="dxa"/>
          </w:tcPr>
          <w:p w14:paraId="55B09842" w14:textId="77777777" w:rsidR="00C56825" w:rsidRPr="00B956BB" w:rsidRDefault="00C56825" w:rsidP="003E0AA2">
            <w:pPr>
              <w:rPr>
                <w:rFonts w:cstheme="minorHAnsi"/>
              </w:rPr>
            </w:pPr>
            <w:r w:rsidRPr="00B956BB">
              <w:rPr>
                <w:rFonts w:cstheme="minorHAnsi"/>
              </w:rPr>
              <w:t>Monday</w:t>
            </w:r>
          </w:p>
        </w:tc>
        <w:tc>
          <w:tcPr>
            <w:tcW w:w="1527" w:type="dxa"/>
          </w:tcPr>
          <w:p w14:paraId="72CDF36A" w14:textId="77777777" w:rsidR="00C56825" w:rsidRPr="00B956BB" w:rsidRDefault="00C56825" w:rsidP="003E0AA2">
            <w:pPr>
              <w:rPr>
                <w:rFonts w:cstheme="minorHAnsi"/>
              </w:rPr>
            </w:pPr>
            <w:r w:rsidRPr="00B956BB">
              <w:rPr>
                <w:rFonts w:cstheme="minorHAnsi"/>
              </w:rPr>
              <w:t>Daily exercise</w:t>
            </w:r>
          </w:p>
        </w:tc>
        <w:tc>
          <w:tcPr>
            <w:tcW w:w="1276" w:type="dxa"/>
          </w:tcPr>
          <w:p w14:paraId="620028BC" w14:textId="77777777" w:rsidR="00C56825" w:rsidRPr="00B956BB" w:rsidRDefault="00C56825" w:rsidP="003E0AA2">
            <w:pPr>
              <w:rPr>
                <w:rFonts w:cstheme="minorHAnsi"/>
              </w:rPr>
            </w:pPr>
            <w:r w:rsidRPr="00B956BB">
              <w:rPr>
                <w:rFonts w:cstheme="minorHAnsi"/>
              </w:rPr>
              <w:t>Maths 1</w:t>
            </w:r>
          </w:p>
        </w:tc>
        <w:tc>
          <w:tcPr>
            <w:tcW w:w="1345" w:type="dxa"/>
          </w:tcPr>
          <w:p w14:paraId="3B279E9F" w14:textId="77777777" w:rsidR="00C56825" w:rsidRPr="00B956BB" w:rsidRDefault="00C56825" w:rsidP="003E0AA2">
            <w:pPr>
              <w:rPr>
                <w:rFonts w:cstheme="minorHAnsi"/>
              </w:rPr>
            </w:pPr>
            <w:r w:rsidRPr="00B956BB">
              <w:rPr>
                <w:rFonts w:cstheme="minorHAnsi"/>
              </w:rPr>
              <w:t>Maths 2</w:t>
            </w:r>
          </w:p>
        </w:tc>
        <w:tc>
          <w:tcPr>
            <w:tcW w:w="1545" w:type="dxa"/>
          </w:tcPr>
          <w:p w14:paraId="79FD09EF" w14:textId="77777777" w:rsidR="00C56825" w:rsidRPr="00B956BB" w:rsidRDefault="00C56825" w:rsidP="003E0AA2">
            <w:pPr>
              <w:rPr>
                <w:rFonts w:cstheme="minorHAnsi"/>
              </w:rPr>
            </w:pPr>
            <w:r w:rsidRPr="00B956BB">
              <w:rPr>
                <w:rFonts w:cstheme="minorHAnsi"/>
              </w:rPr>
              <w:t>Writing 1</w:t>
            </w:r>
          </w:p>
        </w:tc>
        <w:tc>
          <w:tcPr>
            <w:tcW w:w="1545" w:type="dxa"/>
          </w:tcPr>
          <w:p w14:paraId="7B72FD4C" w14:textId="77777777" w:rsidR="00C56825" w:rsidRPr="00B956BB" w:rsidRDefault="00C56825" w:rsidP="003E0AA2">
            <w:pPr>
              <w:rPr>
                <w:rFonts w:cstheme="minorHAnsi"/>
              </w:rPr>
            </w:pPr>
            <w:r w:rsidRPr="00B956BB">
              <w:rPr>
                <w:rFonts w:cstheme="minorHAnsi"/>
              </w:rPr>
              <w:t>Reading 1</w:t>
            </w:r>
          </w:p>
        </w:tc>
        <w:tc>
          <w:tcPr>
            <w:tcW w:w="1545" w:type="dxa"/>
          </w:tcPr>
          <w:p w14:paraId="056C46F9" w14:textId="77777777" w:rsidR="00C56825" w:rsidRPr="00B956BB" w:rsidRDefault="00C56825" w:rsidP="003E0AA2">
            <w:pPr>
              <w:rPr>
                <w:rFonts w:cstheme="minorHAnsi"/>
              </w:rPr>
            </w:pPr>
            <w:r w:rsidRPr="00B956BB">
              <w:rPr>
                <w:rFonts w:cstheme="minorHAnsi"/>
              </w:rPr>
              <w:t>Topic 1</w:t>
            </w:r>
          </w:p>
        </w:tc>
      </w:tr>
      <w:tr w:rsidR="00C56825" w:rsidRPr="004976B7" w14:paraId="05EFEEF5" w14:textId="77777777" w:rsidTr="003E0AA2">
        <w:trPr>
          <w:trHeight w:val="357"/>
        </w:trPr>
        <w:tc>
          <w:tcPr>
            <w:tcW w:w="1445" w:type="dxa"/>
          </w:tcPr>
          <w:p w14:paraId="52510896" w14:textId="77777777" w:rsidR="00C56825" w:rsidRPr="00B956BB" w:rsidRDefault="00C56825" w:rsidP="003E0AA2">
            <w:pPr>
              <w:rPr>
                <w:rFonts w:cstheme="minorHAnsi"/>
              </w:rPr>
            </w:pPr>
            <w:r w:rsidRPr="00B956BB">
              <w:rPr>
                <w:rFonts w:cstheme="minorHAnsi"/>
              </w:rPr>
              <w:t>Tuesday</w:t>
            </w:r>
          </w:p>
        </w:tc>
        <w:tc>
          <w:tcPr>
            <w:tcW w:w="1527" w:type="dxa"/>
          </w:tcPr>
          <w:p w14:paraId="09C335BE" w14:textId="77777777" w:rsidR="00C56825" w:rsidRPr="00B956BB" w:rsidRDefault="00C56825" w:rsidP="003E0AA2">
            <w:pPr>
              <w:rPr>
                <w:rFonts w:cstheme="minorHAnsi"/>
              </w:rPr>
            </w:pPr>
            <w:r w:rsidRPr="00B956BB">
              <w:rPr>
                <w:rFonts w:cstheme="minorHAnsi"/>
              </w:rPr>
              <w:t>Daily exercise</w:t>
            </w:r>
          </w:p>
        </w:tc>
        <w:tc>
          <w:tcPr>
            <w:tcW w:w="1276" w:type="dxa"/>
          </w:tcPr>
          <w:p w14:paraId="20F165EF" w14:textId="77777777" w:rsidR="00C56825" w:rsidRPr="00B956BB" w:rsidRDefault="00C56825" w:rsidP="003E0AA2">
            <w:pPr>
              <w:rPr>
                <w:rFonts w:cstheme="minorHAnsi"/>
              </w:rPr>
            </w:pPr>
            <w:r w:rsidRPr="00B956BB">
              <w:rPr>
                <w:rFonts w:cstheme="minorHAnsi"/>
              </w:rPr>
              <w:t>Maths 1</w:t>
            </w:r>
          </w:p>
        </w:tc>
        <w:tc>
          <w:tcPr>
            <w:tcW w:w="1345" w:type="dxa"/>
          </w:tcPr>
          <w:p w14:paraId="67E0463B" w14:textId="77777777" w:rsidR="00C56825" w:rsidRPr="00B956BB" w:rsidRDefault="00C56825" w:rsidP="003E0AA2">
            <w:pPr>
              <w:rPr>
                <w:rFonts w:cstheme="minorHAnsi"/>
              </w:rPr>
            </w:pPr>
            <w:r w:rsidRPr="00B956BB">
              <w:rPr>
                <w:rFonts w:cstheme="minorHAnsi"/>
              </w:rPr>
              <w:t>Maths 2</w:t>
            </w:r>
          </w:p>
        </w:tc>
        <w:tc>
          <w:tcPr>
            <w:tcW w:w="1545" w:type="dxa"/>
          </w:tcPr>
          <w:p w14:paraId="21F33F6B" w14:textId="7E18ED62" w:rsidR="00C56825" w:rsidRPr="00B956BB" w:rsidRDefault="00FB5744" w:rsidP="003E0AA2">
            <w:pPr>
              <w:rPr>
                <w:rFonts w:cstheme="minorHAnsi"/>
              </w:rPr>
            </w:pPr>
            <w:r w:rsidRPr="00B956BB">
              <w:rPr>
                <w:rFonts w:cstheme="minorHAnsi"/>
              </w:rPr>
              <w:t>Writing 2</w:t>
            </w:r>
          </w:p>
        </w:tc>
        <w:tc>
          <w:tcPr>
            <w:tcW w:w="1545" w:type="dxa"/>
          </w:tcPr>
          <w:p w14:paraId="0BD4BAA0" w14:textId="77777777" w:rsidR="00C56825" w:rsidRPr="00B956BB" w:rsidRDefault="00C56825" w:rsidP="003E0AA2">
            <w:pPr>
              <w:rPr>
                <w:rFonts w:cstheme="minorHAnsi"/>
              </w:rPr>
            </w:pPr>
            <w:r w:rsidRPr="00B956BB">
              <w:rPr>
                <w:rFonts w:cstheme="minorHAnsi"/>
              </w:rPr>
              <w:t>Reading 1</w:t>
            </w:r>
          </w:p>
        </w:tc>
        <w:tc>
          <w:tcPr>
            <w:tcW w:w="1545" w:type="dxa"/>
          </w:tcPr>
          <w:p w14:paraId="7B083BED" w14:textId="77777777" w:rsidR="00C56825" w:rsidRPr="00B956BB" w:rsidRDefault="00C56825" w:rsidP="003E0AA2">
            <w:pPr>
              <w:rPr>
                <w:rFonts w:cstheme="minorHAnsi"/>
              </w:rPr>
            </w:pPr>
            <w:r w:rsidRPr="00B956BB">
              <w:rPr>
                <w:rFonts w:cstheme="minorHAnsi"/>
              </w:rPr>
              <w:t>Topic 1</w:t>
            </w:r>
          </w:p>
        </w:tc>
      </w:tr>
      <w:tr w:rsidR="00C56825" w:rsidRPr="004976B7" w14:paraId="4E045C80" w14:textId="77777777" w:rsidTr="003E0AA2">
        <w:trPr>
          <w:trHeight w:val="381"/>
        </w:trPr>
        <w:tc>
          <w:tcPr>
            <w:tcW w:w="1445" w:type="dxa"/>
          </w:tcPr>
          <w:p w14:paraId="60AEEA38" w14:textId="77777777" w:rsidR="00C56825" w:rsidRPr="00B956BB" w:rsidRDefault="00C56825" w:rsidP="003E0AA2">
            <w:pPr>
              <w:rPr>
                <w:rFonts w:cstheme="minorHAnsi"/>
              </w:rPr>
            </w:pPr>
            <w:r w:rsidRPr="00B956BB">
              <w:rPr>
                <w:rFonts w:cstheme="minorHAnsi"/>
              </w:rPr>
              <w:t>Wednesday</w:t>
            </w:r>
          </w:p>
        </w:tc>
        <w:tc>
          <w:tcPr>
            <w:tcW w:w="1527" w:type="dxa"/>
          </w:tcPr>
          <w:p w14:paraId="315C4F8B" w14:textId="77777777" w:rsidR="00C56825" w:rsidRPr="00B956BB" w:rsidRDefault="00C56825" w:rsidP="003E0AA2">
            <w:pPr>
              <w:rPr>
                <w:rFonts w:cstheme="minorHAnsi"/>
              </w:rPr>
            </w:pPr>
            <w:r w:rsidRPr="00B956BB">
              <w:rPr>
                <w:rFonts w:cstheme="minorHAnsi"/>
              </w:rPr>
              <w:t>Daily exercise</w:t>
            </w:r>
          </w:p>
        </w:tc>
        <w:tc>
          <w:tcPr>
            <w:tcW w:w="1276" w:type="dxa"/>
          </w:tcPr>
          <w:p w14:paraId="3D64623C" w14:textId="77777777" w:rsidR="00C56825" w:rsidRPr="00B956BB" w:rsidRDefault="00C56825" w:rsidP="003E0AA2">
            <w:pPr>
              <w:rPr>
                <w:rFonts w:cstheme="minorHAnsi"/>
              </w:rPr>
            </w:pPr>
            <w:r w:rsidRPr="00B956BB">
              <w:rPr>
                <w:rFonts w:cstheme="minorHAnsi"/>
              </w:rPr>
              <w:t>Maths 1</w:t>
            </w:r>
          </w:p>
        </w:tc>
        <w:tc>
          <w:tcPr>
            <w:tcW w:w="1345" w:type="dxa"/>
          </w:tcPr>
          <w:p w14:paraId="4F19705D" w14:textId="77777777" w:rsidR="00C56825" w:rsidRPr="00B956BB" w:rsidRDefault="00C56825" w:rsidP="003E0AA2">
            <w:pPr>
              <w:rPr>
                <w:rFonts w:cstheme="minorHAnsi"/>
              </w:rPr>
            </w:pPr>
            <w:r w:rsidRPr="00B956BB">
              <w:rPr>
                <w:rFonts w:cstheme="minorHAnsi"/>
              </w:rPr>
              <w:t>Maths 2</w:t>
            </w:r>
          </w:p>
        </w:tc>
        <w:tc>
          <w:tcPr>
            <w:tcW w:w="1545" w:type="dxa"/>
          </w:tcPr>
          <w:p w14:paraId="1DF86E16" w14:textId="6CD2E96D" w:rsidR="00C56825" w:rsidRPr="00B956BB" w:rsidRDefault="00FB5744" w:rsidP="003E0AA2">
            <w:pPr>
              <w:rPr>
                <w:rFonts w:cstheme="minorHAnsi"/>
              </w:rPr>
            </w:pPr>
            <w:r w:rsidRPr="00B956BB">
              <w:rPr>
                <w:rFonts w:cstheme="minorHAnsi"/>
              </w:rPr>
              <w:t>Reading 2</w:t>
            </w:r>
          </w:p>
        </w:tc>
        <w:tc>
          <w:tcPr>
            <w:tcW w:w="1545" w:type="dxa"/>
          </w:tcPr>
          <w:p w14:paraId="5EA414B6" w14:textId="77777777" w:rsidR="00C56825" w:rsidRPr="00B956BB" w:rsidRDefault="00C56825" w:rsidP="003E0AA2">
            <w:pPr>
              <w:rPr>
                <w:rFonts w:cstheme="minorHAnsi"/>
              </w:rPr>
            </w:pPr>
            <w:r w:rsidRPr="00B956BB">
              <w:rPr>
                <w:rFonts w:cstheme="minorHAnsi"/>
              </w:rPr>
              <w:t>Reading 1</w:t>
            </w:r>
          </w:p>
        </w:tc>
        <w:tc>
          <w:tcPr>
            <w:tcW w:w="1545" w:type="dxa"/>
          </w:tcPr>
          <w:p w14:paraId="57BB7856" w14:textId="77777777" w:rsidR="00C56825" w:rsidRPr="00B956BB" w:rsidRDefault="00C56825" w:rsidP="003E0AA2">
            <w:pPr>
              <w:rPr>
                <w:rFonts w:cstheme="minorHAnsi"/>
              </w:rPr>
            </w:pPr>
            <w:r w:rsidRPr="00B956BB">
              <w:rPr>
                <w:rFonts w:cstheme="minorHAnsi"/>
              </w:rPr>
              <w:t>Topic 2</w:t>
            </w:r>
          </w:p>
        </w:tc>
      </w:tr>
      <w:tr w:rsidR="00C56825" w:rsidRPr="004976B7" w14:paraId="31C7DC9E" w14:textId="77777777" w:rsidTr="003E0AA2">
        <w:trPr>
          <w:trHeight w:val="357"/>
        </w:trPr>
        <w:tc>
          <w:tcPr>
            <w:tcW w:w="1445" w:type="dxa"/>
          </w:tcPr>
          <w:p w14:paraId="185D6B80" w14:textId="77777777" w:rsidR="00C56825" w:rsidRPr="00B956BB" w:rsidRDefault="00C56825" w:rsidP="003E0AA2">
            <w:pPr>
              <w:rPr>
                <w:rFonts w:cstheme="minorHAnsi"/>
              </w:rPr>
            </w:pPr>
            <w:r w:rsidRPr="00B956BB">
              <w:rPr>
                <w:rFonts w:cstheme="minorHAnsi"/>
              </w:rPr>
              <w:t>Thursday</w:t>
            </w:r>
          </w:p>
        </w:tc>
        <w:tc>
          <w:tcPr>
            <w:tcW w:w="1527" w:type="dxa"/>
          </w:tcPr>
          <w:p w14:paraId="52F1CE89" w14:textId="77777777" w:rsidR="00C56825" w:rsidRPr="00B956BB" w:rsidRDefault="00C56825" w:rsidP="003E0AA2">
            <w:pPr>
              <w:rPr>
                <w:rFonts w:cstheme="minorHAnsi"/>
              </w:rPr>
            </w:pPr>
            <w:r w:rsidRPr="00B956BB">
              <w:rPr>
                <w:rFonts w:cstheme="minorHAnsi"/>
              </w:rPr>
              <w:t>Daily exercise</w:t>
            </w:r>
          </w:p>
        </w:tc>
        <w:tc>
          <w:tcPr>
            <w:tcW w:w="1276" w:type="dxa"/>
          </w:tcPr>
          <w:p w14:paraId="218D5116" w14:textId="77777777" w:rsidR="00C56825" w:rsidRPr="00B956BB" w:rsidRDefault="00C56825" w:rsidP="003E0AA2">
            <w:pPr>
              <w:rPr>
                <w:rFonts w:cstheme="minorHAnsi"/>
              </w:rPr>
            </w:pPr>
            <w:r w:rsidRPr="00B956BB">
              <w:rPr>
                <w:rFonts w:cstheme="minorHAnsi"/>
              </w:rPr>
              <w:t>Maths 1</w:t>
            </w:r>
          </w:p>
        </w:tc>
        <w:tc>
          <w:tcPr>
            <w:tcW w:w="1345" w:type="dxa"/>
          </w:tcPr>
          <w:p w14:paraId="456C815F" w14:textId="77777777" w:rsidR="00C56825" w:rsidRPr="00B956BB" w:rsidRDefault="00C56825" w:rsidP="003E0AA2">
            <w:pPr>
              <w:rPr>
                <w:rFonts w:cstheme="minorHAnsi"/>
              </w:rPr>
            </w:pPr>
            <w:r w:rsidRPr="00B956BB">
              <w:rPr>
                <w:rFonts w:cstheme="minorHAnsi"/>
              </w:rPr>
              <w:t>Maths 2</w:t>
            </w:r>
          </w:p>
        </w:tc>
        <w:tc>
          <w:tcPr>
            <w:tcW w:w="1545" w:type="dxa"/>
          </w:tcPr>
          <w:p w14:paraId="6EAC052E" w14:textId="12BDF647" w:rsidR="00C56825" w:rsidRPr="00B956BB" w:rsidRDefault="00FB5744" w:rsidP="003E0AA2">
            <w:pPr>
              <w:rPr>
                <w:rFonts w:cstheme="minorHAnsi"/>
              </w:rPr>
            </w:pPr>
            <w:r w:rsidRPr="00B956BB">
              <w:rPr>
                <w:rFonts w:cstheme="minorHAnsi"/>
              </w:rPr>
              <w:t>Writing 3</w:t>
            </w:r>
          </w:p>
        </w:tc>
        <w:tc>
          <w:tcPr>
            <w:tcW w:w="1545" w:type="dxa"/>
          </w:tcPr>
          <w:p w14:paraId="584FB696" w14:textId="77777777" w:rsidR="00C56825" w:rsidRPr="00B956BB" w:rsidRDefault="00C56825" w:rsidP="003E0AA2">
            <w:pPr>
              <w:rPr>
                <w:rFonts w:cstheme="minorHAnsi"/>
              </w:rPr>
            </w:pPr>
            <w:r w:rsidRPr="00B956BB">
              <w:rPr>
                <w:rFonts w:cstheme="minorHAnsi"/>
              </w:rPr>
              <w:t xml:space="preserve">Reading 1 </w:t>
            </w:r>
          </w:p>
        </w:tc>
        <w:tc>
          <w:tcPr>
            <w:tcW w:w="1545" w:type="dxa"/>
          </w:tcPr>
          <w:p w14:paraId="051C8285" w14:textId="77777777" w:rsidR="00C56825" w:rsidRPr="00B956BB" w:rsidRDefault="00C56825" w:rsidP="003E0AA2">
            <w:pPr>
              <w:rPr>
                <w:rFonts w:cstheme="minorHAnsi"/>
              </w:rPr>
            </w:pPr>
            <w:r w:rsidRPr="00B956BB">
              <w:rPr>
                <w:rFonts w:cstheme="minorHAnsi"/>
              </w:rPr>
              <w:t>Topic 2</w:t>
            </w:r>
          </w:p>
        </w:tc>
      </w:tr>
      <w:tr w:rsidR="00C56825" w:rsidRPr="006447D5" w14:paraId="68C026DE" w14:textId="77777777" w:rsidTr="003E0AA2">
        <w:trPr>
          <w:trHeight w:val="357"/>
        </w:trPr>
        <w:tc>
          <w:tcPr>
            <w:tcW w:w="1445" w:type="dxa"/>
          </w:tcPr>
          <w:p w14:paraId="5B676AFE" w14:textId="3F6FBC4B" w:rsidR="00C56825" w:rsidRPr="00B956BB" w:rsidRDefault="00C56825" w:rsidP="003E0AA2">
            <w:pPr>
              <w:rPr>
                <w:rFonts w:cstheme="minorHAnsi"/>
              </w:rPr>
            </w:pPr>
            <w:r w:rsidRPr="00B956BB">
              <w:rPr>
                <w:rFonts w:cstheme="minorHAnsi"/>
              </w:rPr>
              <w:t>Friday</w:t>
            </w:r>
          </w:p>
        </w:tc>
        <w:tc>
          <w:tcPr>
            <w:tcW w:w="1527" w:type="dxa"/>
          </w:tcPr>
          <w:p w14:paraId="29808B0F" w14:textId="77777777" w:rsidR="00C56825" w:rsidRPr="00B956BB" w:rsidRDefault="00C56825" w:rsidP="003E0AA2">
            <w:pPr>
              <w:rPr>
                <w:rFonts w:cstheme="minorHAnsi"/>
              </w:rPr>
            </w:pPr>
            <w:r w:rsidRPr="00B956BB">
              <w:rPr>
                <w:rFonts w:cstheme="minorHAnsi"/>
              </w:rPr>
              <w:t>Daily exercise</w:t>
            </w:r>
          </w:p>
        </w:tc>
        <w:tc>
          <w:tcPr>
            <w:tcW w:w="1276" w:type="dxa"/>
          </w:tcPr>
          <w:p w14:paraId="436390CC" w14:textId="77777777" w:rsidR="00C56825" w:rsidRPr="00B956BB" w:rsidRDefault="00C56825" w:rsidP="003E0AA2">
            <w:pPr>
              <w:rPr>
                <w:rFonts w:cstheme="minorHAnsi"/>
              </w:rPr>
            </w:pPr>
            <w:r w:rsidRPr="00B956BB">
              <w:rPr>
                <w:rFonts w:cstheme="minorHAnsi"/>
              </w:rPr>
              <w:t>Maths 1</w:t>
            </w:r>
          </w:p>
        </w:tc>
        <w:tc>
          <w:tcPr>
            <w:tcW w:w="1345" w:type="dxa"/>
          </w:tcPr>
          <w:p w14:paraId="5DB6AD7C" w14:textId="77777777" w:rsidR="00C56825" w:rsidRPr="00B956BB" w:rsidRDefault="00C56825" w:rsidP="003E0AA2">
            <w:pPr>
              <w:rPr>
                <w:rFonts w:cstheme="minorHAnsi"/>
              </w:rPr>
            </w:pPr>
            <w:r w:rsidRPr="00B956BB">
              <w:rPr>
                <w:rFonts w:cstheme="minorHAnsi"/>
              </w:rPr>
              <w:t>Maths 2</w:t>
            </w:r>
          </w:p>
        </w:tc>
        <w:tc>
          <w:tcPr>
            <w:tcW w:w="1545" w:type="dxa"/>
          </w:tcPr>
          <w:p w14:paraId="442A63E9" w14:textId="5DDA79A2" w:rsidR="00C56825" w:rsidRPr="00B956BB" w:rsidRDefault="00FB5744" w:rsidP="003E0AA2">
            <w:pPr>
              <w:rPr>
                <w:rFonts w:cstheme="minorHAnsi"/>
              </w:rPr>
            </w:pPr>
            <w:r w:rsidRPr="00B956BB">
              <w:rPr>
                <w:rFonts w:cstheme="minorHAnsi"/>
              </w:rPr>
              <w:t>Writing  finish</w:t>
            </w:r>
          </w:p>
        </w:tc>
        <w:tc>
          <w:tcPr>
            <w:tcW w:w="1545" w:type="dxa"/>
          </w:tcPr>
          <w:p w14:paraId="2947B0C5" w14:textId="77777777" w:rsidR="00C56825" w:rsidRPr="00B956BB" w:rsidRDefault="00C56825" w:rsidP="003E0AA2">
            <w:pPr>
              <w:rPr>
                <w:rFonts w:cstheme="minorHAnsi"/>
              </w:rPr>
            </w:pPr>
            <w:r w:rsidRPr="00B956BB">
              <w:rPr>
                <w:rFonts w:cstheme="minorHAnsi"/>
              </w:rPr>
              <w:t>Reading 1</w:t>
            </w:r>
          </w:p>
        </w:tc>
        <w:tc>
          <w:tcPr>
            <w:tcW w:w="1545" w:type="dxa"/>
          </w:tcPr>
          <w:p w14:paraId="3E554836" w14:textId="63BD6279" w:rsidR="00C56825" w:rsidRPr="00B956BB" w:rsidRDefault="00FB5744" w:rsidP="003E0AA2">
            <w:pPr>
              <w:rPr>
                <w:rFonts w:cstheme="minorHAnsi"/>
              </w:rPr>
            </w:pPr>
            <w:r w:rsidRPr="00B956BB">
              <w:rPr>
                <w:rFonts w:cstheme="minorHAnsi"/>
              </w:rPr>
              <w:t>Reading finish</w:t>
            </w:r>
          </w:p>
        </w:tc>
      </w:tr>
    </w:tbl>
    <w:p w14:paraId="2E9FF807" w14:textId="5DB4993C" w:rsidR="00FF21E1" w:rsidRPr="006447D5" w:rsidRDefault="00FF21E1" w:rsidP="00FF21E1">
      <w:pPr>
        <w:rPr>
          <w:rFonts w:cstheme="minorHAnsi"/>
          <w:b/>
        </w:rPr>
      </w:pPr>
    </w:p>
    <w:sectPr w:rsidR="00FF21E1" w:rsidRPr="006447D5" w:rsidSect="008A596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59B1"/>
    <w:multiLevelType w:val="hybridMultilevel"/>
    <w:tmpl w:val="355EE660"/>
    <w:lvl w:ilvl="0" w:tplc="B6EE66A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13BF6"/>
    <w:multiLevelType w:val="hybridMultilevel"/>
    <w:tmpl w:val="6A8046D2"/>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12F14"/>
    <w:multiLevelType w:val="hybridMultilevel"/>
    <w:tmpl w:val="8B7E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504A8"/>
    <w:multiLevelType w:val="hybridMultilevel"/>
    <w:tmpl w:val="7C1A8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5315BE"/>
    <w:multiLevelType w:val="hybridMultilevel"/>
    <w:tmpl w:val="13C60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64561C"/>
    <w:multiLevelType w:val="hybridMultilevel"/>
    <w:tmpl w:val="5760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06A86"/>
    <w:multiLevelType w:val="hybridMultilevel"/>
    <w:tmpl w:val="0A6E91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DA1C11"/>
    <w:multiLevelType w:val="hybridMultilevel"/>
    <w:tmpl w:val="03589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C8204F"/>
    <w:multiLevelType w:val="hybridMultilevel"/>
    <w:tmpl w:val="57DE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256D69"/>
    <w:multiLevelType w:val="hybridMultilevel"/>
    <w:tmpl w:val="B1744C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08324E"/>
    <w:multiLevelType w:val="hybridMultilevel"/>
    <w:tmpl w:val="67406EA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396CAC"/>
    <w:multiLevelType w:val="hybridMultilevel"/>
    <w:tmpl w:val="170A34D2"/>
    <w:lvl w:ilvl="0" w:tplc="B2B8D8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0E1B29"/>
    <w:multiLevelType w:val="hybridMultilevel"/>
    <w:tmpl w:val="A3BCCF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A5168E"/>
    <w:multiLevelType w:val="hybridMultilevel"/>
    <w:tmpl w:val="008A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DE3443"/>
    <w:multiLevelType w:val="hybridMultilevel"/>
    <w:tmpl w:val="39BA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F21126"/>
    <w:multiLevelType w:val="hybridMultilevel"/>
    <w:tmpl w:val="0A3A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1905EF"/>
    <w:multiLevelType w:val="hybridMultilevel"/>
    <w:tmpl w:val="86D8987C"/>
    <w:lvl w:ilvl="0" w:tplc="F8E4D3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D873CE"/>
    <w:multiLevelType w:val="hybridMultilevel"/>
    <w:tmpl w:val="085A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DF29A0"/>
    <w:multiLevelType w:val="hybridMultilevel"/>
    <w:tmpl w:val="47CCB730"/>
    <w:lvl w:ilvl="0" w:tplc="B2B8D8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804EF5"/>
    <w:multiLevelType w:val="hybridMultilevel"/>
    <w:tmpl w:val="87F66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282A0C"/>
    <w:multiLevelType w:val="hybridMultilevel"/>
    <w:tmpl w:val="85A6B4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5F666A"/>
    <w:multiLevelType w:val="hybridMultilevel"/>
    <w:tmpl w:val="B5D093CE"/>
    <w:lvl w:ilvl="0" w:tplc="16E6B6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2"/>
  </w:num>
  <w:num w:numId="4">
    <w:abstractNumId w:val="5"/>
  </w:num>
  <w:num w:numId="5">
    <w:abstractNumId w:val="17"/>
  </w:num>
  <w:num w:numId="6">
    <w:abstractNumId w:val="7"/>
  </w:num>
  <w:num w:numId="7">
    <w:abstractNumId w:val="14"/>
  </w:num>
  <w:num w:numId="8">
    <w:abstractNumId w:val="1"/>
  </w:num>
  <w:num w:numId="9">
    <w:abstractNumId w:val="0"/>
  </w:num>
  <w:num w:numId="10">
    <w:abstractNumId w:val="20"/>
  </w:num>
  <w:num w:numId="11">
    <w:abstractNumId w:val="12"/>
  </w:num>
  <w:num w:numId="12">
    <w:abstractNumId w:val="9"/>
  </w:num>
  <w:num w:numId="13">
    <w:abstractNumId w:val="6"/>
  </w:num>
  <w:num w:numId="14">
    <w:abstractNumId w:val="19"/>
  </w:num>
  <w:num w:numId="15">
    <w:abstractNumId w:val="15"/>
  </w:num>
  <w:num w:numId="16">
    <w:abstractNumId w:val="21"/>
  </w:num>
  <w:num w:numId="17">
    <w:abstractNumId w:val="3"/>
  </w:num>
  <w:num w:numId="18">
    <w:abstractNumId w:val="8"/>
  </w:num>
  <w:num w:numId="19">
    <w:abstractNumId w:val="13"/>
  </w:num>
  <w:num w:numId="20">
    <w:abstractNumId w:val="16"/>
  </w:num>
  <w:num w:numId="21">
    <w:abstractNumId w:val="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CEC"/>
    <w:rsid w:val="00020CC7"/>
    <w:rsid w:val="00025B4A"/>
    <w:rsid w:val="000410DC"/>
    <w:rsid w:val="0004331D"/>
    <w:rsid w:val="00051255"/>
    <w:rsid w:val="00054F7B"/>
    <w:rsid w:val="00064F66"/>
    <w:rsid w:val="0006615F"/>
    <w:rsid w:val="000965A4"/>
    <w:rsid w:val="000B5436"/>
    <w:rsid w:val="000B7710"/>
    <w:rsid w:val="000C25A7"/>
    <w:rsid w:val="000D2436"/>
    <w:rsid w:val="000D53F4"/>
    <w:rsid w:val="001425CE"/>
    <w:rsid w:val="001600FF"/>
    <w:rsid w:val="00164FC8"/>
    <w:rsid w:val="00175D09"/>
    <w:rsid w:val="001777F8"/>
    <w:rsid w:val="00184414"/>
    <w:rsid w:val="00190B20"/>
    <w:rsid w:val="00196ABD"/>
    <w:rsid w:val="001A3E09"/>
    <w:rsid w:val="001A43D9"/>
    <w:rsid w:val="001A6665"/>
    <w:rsid w:val="001B5635"/>
    <w:rsid w:val="001B6F77"/>
    <w:rsid w:val="001C7E13"/>
    <w:rsid w:val="001D2DA4"/>
    <w:rsid w:val="001D6811"/>
    <w:rsid w:val="001D7BDB"/>
    <w:rsid w:val="001E3077"/>
    <w:rsid w:val="001E7303"/>
    <w:rsid w:val="001F60AF"/>
    <w:rsid w:val="00254D75"/>
    <w:rsid w:val="002870D3"/>
    <w:rsid w:val="00292983"/>
    <w:rsid w:val="002A4636"/>
    <w:rsid w:val="002A6DB8"/>
    <w:rsid w:val="002E71B9"/>
    <w:rsid w:val="002F1B18"/>
    <w:rsid w:val="002F7AA1"/>
    <w:rsid w:val="003017C7"/>
    <w:rsid w:val="003048D9"/>
    <w:rsid w:val="00332B62"/>
    <w:rsid w:val="00352E20"/>
    <w:rsid w:val="00371871"/>
    <w:rsid w:val="00385E15"/>
    <w:rsid w:val="00400C2B"/>
    <w:rsid w:val="004255D3"/>
    <w:rsid w:val="00425815"/>
    <w:rsid w:val="0047573D"/>
    <w:rsid w:val="004824DB"/>
    <w:rsid w:val="0049050B"/>
    <w:rsid w:val="004972F4"/>
    <w:rsid w:val="004976B7"/>
    <w:rsid w:val="004A7247"/>
    <w:rsid w:val="004B46F8"/>
    <w:rsid w:val="004E06BF"/>
    <w:rsid w:val="004F40F5"/>
    <w:rsid w:val="004F4704"/>
    <w:rsid w:val="005302B5"/>
    <w:rsid w:val="00550133"/>
    <w:rsid w:val="00567CEC"/>
    <w:rsid w:val="005719DB"/>
    <w:rsid w:val="00582C5E"/>
    <w:rsid w:val="00585B78"/>
    <w:rsid w:val="0059663A"/>
    <w:rsid w:val="005976FB"/>
    <w:rsid w:val="005A2904"/>
    <w:rsid w:val="005E27B4"/>
    <w:rsid w:val="00611ADD"/>
    <w:rsid w:val="00631EC0"/>
    <w:rsid w:val="006447D5"/>
    <w:rsid w:val="0066024A"/>
    <w:rsid w:val="00662ADC"/>
    <w:rsid w:val="00694CFF"/>
    <w:rsid w:val="006B0A90"/>
    <w:rsid w:val="006B19A2"/>
    <w:rsid w:val="006C745B"/>
    <w:rsid w:val="006D0997"/>
    <w:rsid w:val="006D0AED"/>
    <w:rsid w:val="006D2E82"/>
    <w:rsid w:val="00710A19"/>
    <w:rsid w:val="00730BD6"/>
    <w:rsid w:val="00736C5B"/>
    <w:rsid w:val="00747C9A"/>
    <w:rsid w:val="00761F06"/>
    <w:rsid w:val="00781C76"/>
    <w:rsid w:val="00787307"/>
    <w:rsid w:val="007A07DD"/>
    <w:rsid w:val="007B0110"/>
    <w:rsid w:val="007B4B60"/>
    <w:rsid w:val="007E3E32"/>
    <w:rsid w:val="008055FF"/>
    <w:rsid w:val="0080711F"/>
    <w:rsid w:val="0081679E"/>
    <w:rsid w:val="00834703"/>
    <w:rsid w:val="00874F6B"/>
    <w:rsid w:val="00877A53"/>
    <w:rsid w:val="00891637"/>
    <w:rsid w:val="008971A1"/>
    <w:rsid w:val="008A5963"/>
    <w:rsid w:val="008D7434"/>
    <w:rsid w:val="008F43CB"/>
    <w:rsid w:val="009038C4"/>
    <w:rsid w:val="00914525"/>
    <w:rsid w:val="009214FA"/>
    <w:rsid w:val="00923CD3"/>
    <w:rsid w:val="00937440"/>
    <w:rsid w:val="00956F97"/>
    <w:rsid w:val="00961D91"/>
    <w:rsid w:val="009854B4"/>
    <w:rsid w:val="0099447F"/>
    <w:rsid w:val="00997B46"/>
    <w:rsid w:val="009A3901"/>
    <w:rsid w:val="009B4199"/>
    <w:rsid w:val="009C1FE3"/>
    <w:rsid w:val="009D2F3B"/>
    <w:rsid w:val="009E0DF4"/>
    <w:rsid w:val="009E16C6"/>
    <w:rsid w:val="00A04383"/>
    <w:rsid w:val="00A05D7C"/>
    <w:rsid w:val="00A065AF"/>
    <w:rsid w:val="00A10F08"/>
    <w:rsid w:val="00A1447F"/>
    <w:rsid w:val="00A44740"/>
    <w:rsid w:val="00A4488B"/>
    <w:rsid w:val="00A935EF"/>
    <w:rsid w:val="00AB364E"/>
    <w:rsid w:val="00AB423B"/>
    <w:rsid w:val="00AC523C"/>
    <w:rsid w:val="00AC5EC9"/>
    <w:rsid w:val="00AD7DC8"/>
    <w:rsid w:val="00AE12DE"/>
    <w:rsid w:val="00B13F80"/>
    <w:rsid w:val="00B20F54"/>
    <w:rsid w:val="00B3237B"/>
    <w:rsid w:val="00B3432C"/>
    <w:rsid w:val="00B34B09"/>
    <w:rsid w:val="00B34FEF"/>
    <w:rsid w:val="00B634C1"/>
    <w:rsid w:val="00B86962"/>
    <w:rsid w:val="00B956BB"/>
    <w:rsid w:val="00BA0EDC"/>
    <w:rsid w:val="00BB6E94"/>
    <w:rsid w:val="00BC55F0"/>
    <w:rsid w:val="00BE6510"/>
    <w:rsid w:val="00BE6FAE"/>
    <w:rsid w:val="00BF3B0E"/>
    <w:rsid w:val="00BF3CC6"/>
    <w:rsid w:val="00BF633C"/>
    <w:rsid w:val="00C120A7"/>
    <w:rsid w:val="00C21131"/>
    <w:rsid w:val="00C407D4"/>
    <w:rsid w:val="00C456F8"/>
    <w:rsid w:val="00C53C53"/>
    <w:rsid w:val="00C56825"/>
    <w:rsid w:val="00C60CDE"/>
    <w:rsid w:val="00C7672E"/>
    <w:rsid w:val="00C85F91"/>
    <w:rsid w:val="00C860DC"/>
    <w:rsid w:val="00D05064"/>
    <w:rsid w:val="00D07FA9"/>
    <w:rsid w:val="00D13CAB"/>
    <w:rsid w:val="00D25E44"/>
    <w:rsid w:val="00D264E7"/>
    <w:rsid w:val="00D43416"/>
    <w:rsid w:val="00D43888"/>
    <w:rsid w:val="00D52539"/>
    <w:rsid w:val="00D52AC0"/>
    <w:rsid w:val="00D703DC"/>
    <w:rsid w:val="00D75289"/>
    <w:rsid w:val="00D82377"/>
    <w:rsid w:val="00D87DE2"/>
    <w:rsid w:val="00DA6CF5"/>
    <w:rsid w:val="00DD1307"/>
    <w:rsid w:val="00DF7530"/>
    <w:rsid w:val="00E01631"/>
    <w:rsid w:val="00E04741"/>
    <w:rsid w:val="00E12A01"/>
    <w:rsid w:val="00E5271D"/>
    <w:rsid w:val="00E6147C"/>
    <w:rsid w:val="00E72330"/>
    <w:rsid w:val="00E743E2"/>
    <w:rsid w:val="00E93655"/>
    <w:rsid w:val="00EA7F0F"/>
    <w:rsid w:val="00EC5849"/>
    <w:rsid w:val="00EE30D9"/>
    <w:rsid w:val="00EF786B"/>
    <w:rsid w:val="00F107BE"/>
    <w:rsid w:val="00F10E77"/>
    <w:rsid w:val="00F655E9"/>
    <w:rsid w:val="00F661C3"/>
    <w:rsid w:val="00F76AEA"/>
    <w:rsid w:val="00F84C82"/>
    <w:rsid w:val="00F92AFA"/>
    <w:rsid w:val="00F93C61"/>
    <w:rsid w:val="00FB3EA4"/>
    <w:rsid w:val="00FB5744"/>
    <w:rsid w:val="00FD1416"/>
    <w:rsid w:val="00FF21E1"/>
    <w:rsid w:val="00FF7A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D1E82A7"/>
  <w15:chartTrackingRefBased/>
  <w15:docId w15:val="{243F1CA4-827E-4499-830C-68914E4C9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2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4741"/>
    <w:rPr>
      <w:color w:val="0563C1" w:themeColor="hyperlink"/>
      <w:u w:val="single"/>
    </w:rPr>
  </w:style>
  <w:style w:type="character" w:styleId="FollowedHyperlink">
    <w:name w:val="FollowedHyperlink"/>
    <w:basedOn w:val="DefaultParagraphFont"/>
    <w:uiPriority w:val="99"/>
    <w:semiHidden/>
    <w:unhideWhenUsed/>
    <w:rsid w:val="004972F4"/>
    <w:rPr>
      <w:color w:val="954F72" w:themeColor="followedHyperlink"/>
      <w:u w:val="single"/>
    </w:rPr>
  </w:style>
  <w:style w:type="paragraph" w:styleId="ListParagraph">
    <w:name w:val="List Paragraph"/>
    <w:basedOn w:val="Normal"/>
    <w:uiPriority w:val="34"/>
    <w:qFormat/>
    <w:rsid w:val="005976FB"/>
    <w:pPr>
      <w:ind w:left="720"/>
      <w:contextualSpacing/>
    </w:pPr>
  </w:style>
  <w:style w:type="character" w:customStyle="1" w:styleId="UnresolvedMention1">
    <w:name w:val="Unresolved Mention1"/>
    <w:basedOn w:val="DefaultParagraphFont"/>
    <w:uiPriority w:val="99"/>
    <w:semiHidden/>
    <w:unhideWhenUsed/>
    <w:rsid w:val="00A1447F"/>
    <w:rPr>
      <w:color w:val="605E5C"/>
      <w:shd w:val="clear" w:color="auto" w:fill="E1DFDD"/>
    </w:rPr>
  </w:style>
  <w:style w:type="character" w:customStyle="1" w:styleId="UnresolvedMention2">
    <w:name w:val="Unresolved Mention2"/>
    <w:basedOn w:val="DefaultParagraphFont"/>
    <w:uiPriority w:val="99"/>
    <w:semiHidden/>
    <w:unhideWhenUsed/>
    <w:rsid w:val="00371871"/>
    <w:rPr>
      <w:color w:val="605E5C"/>
      <w:shd w:val="clear" w:color="auto" w:fill="E1DFDD"/>
    </w:rPr>
  </w:style>
  <w:style w:type="character" w:customStyle="1" w:styleId="UnresolvedMention">
    <w:name w:val="Unresolved Mention"/>
    <w:basedOn w:val="DefaultParagraphFont"/>
    <w:uiPriority w:val="99"/>
    <w:semiHidden/>
    <w:unhideWhenUsed/>
    <w:rsid w:val="00BE6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71827">
      <w:bodyDiv w:val="1"/>
      <w:marLeft w:val="0"/>
      <w:marRight w:val="0"/>
      <w:marTop w:val="0"/>
      <w:marBottom w:val="0"/>
      <w:divBdr>
        <w:top w:val="none" w:sz="0" w:space="0" w:color="auto"/>
        <w:left w:val="none" w:sz="0" w:space="0" w:color="auto"/>
        <w:bottom w:val="none" w:sz="0" w:space="0" w:color="auto"/>
        <w:right w:val="none" w:sz="0" w:space="0" w:color="auto"/>
      </w:divBdr>
    </w:div>
    <w:div w:id="242574156">
      <w:bodyDiv w:val="1"/>
      <w:marLeft w:val="0"/>
      <w:marRight w:val="0"/>
      <w:marTop w:val="0"/>
      <w:marBottom w:val="0"/>
      <w:divBdr>
        <w:top w:val="none" w:sz="0" w:space="0" w:color="auto"/>
        <w:left w:val="none" w:sz="0" w:space="0" w:color="auto"/>
        <w:bottom w:val="none" w:sz="0" w:space="0" w:color="auto"/>
        <w:right w:val="none" w:sz="0" w:space="0" w:color="auto"/>
      </w:divBdr>
      <w:divsChild>
        <w:div w:id="428693799">
          <w:marLeft w:val="0"/>
          <w:marRight w:val="0"/>
          <w:marTop w:val="0"/>
          <w:marBottom w:val="0"/>
          <w:divBdr>
            <w:top w:val="none" w:sz="0" w:space="0" w:color="auto"/>
            <w:left w:val="none" w:sz="0" w:space="0" w:color="auto"/>
            <w:bottom w:val="none" w:sz="0" w:space="0" w:color="auto"/>
            <w:right w:val="none" w:sz="0" w:space="0" w:color="auto"/>
          </w:divBdr>
        </w:div>
        <w:div w:id="1521428033">
          <w:marLeft w:val="0"/>
          <w:marRight w:val="0"/>
          <w:marTop w:val="0"/>
          <w:marBottom w:val="0"/>
          <w:divBdr>
            <w:top w:val="none" w:sz="0" w:space="0" w:color="auto"/>
            <w:left w:val="none" w:sz="0" w:space="0" w:color="auto"/>
            <w:bottom w:val="none" w:sz="0" w:space="0" w:color="auto"/>
            <w:right w:val="none" w:sz="0" w:space="0" w:color="auto"/>
          </w:divBdr>
        </w:div>
        <w:div w:id="590773554">
          <w:marLeft w:val="0"/>
          <w:marRight w:val="0"/>
          <w:marTop w:val="0"/>
          <w:marBottom w:val="0"/>
          <w:divBdr>
            <w:top w:val="none" w:sz="0" w:space="0" w:color="auto"/>
            <w:left w:val="none" w:sz="0" w:space="0" w:color="auto"/>
            <w:bottom w:val="none" w:sz="0" w:space="0" w:color="auto"/>
            <w:right w:val="none" w:sz="0" w:space="0" w:color="auto"/>
          </w:divBdr>
        </w:div>
        <w:div w:id="528881144">
          <w:marLeft w:val="0"/>
          <w:marRight w:val="0"/>
          <w:marTop w:val="0"/>
          <w:marBottom w:val="0"/>
          <w:divBdr>
            <w:top w:val="none" w:sz="0" w:space="0" w:color="auto"/>
            <w:left w:val="none" w:sz="0" w:space="0" w:color="auto"/>
            <w:bottom w:val="none" w:sz="0" w:space="0" w:color="auto"/>
            <w:right w:val="none" w:sz="0" w:space="0" w:color="auto"/>
          </w:divBdr>
        </w:div>
        <w:div w:id="1639604766">
          <w:marLeft w:val="0"/>
          <w:marRight w:val="0"/>
          <w:marTop w:val="0"/>
          <w:marBottom w:val="0"/>
          <w:divBdr>
            <w:top w:val="none" w:sz="0" w:space="0" w:color="auto"/>
            <w:left w:val="none" w:sz="0" w:space="0" w:color="auto"/>
            <w:bottom w:val="none" w:sz="0" w:space="0" w:color="auto"/>
            <w:right w:val="none" w:sz="0" w:space="0" w:color="auto"/>
          </w:divBdr>
        </w:div>
        <w:div w:id="824320617">
          <w:marLeft w:val="0"/>
          <w:marRight w:val="0"/>
          <w:marTop w:val="0"/>
          <w:marBottom w:val="0"/>
          <w:divBdr>
            <w:top w:val="none" w:sz="0" w:space="0" w:color="auto"/>
            <w:left w:val="none" w:sz="0" w:space="0" w:color="auto"/>
            <w:bottom w:val="none" w:sz="0" w:space="0" w:color="auto"/>
            <w:right w:val="none" w:sz="0" w:space="0" w:color="auto"/>
          </w:divBdr>
        </w:div>
        <w:div w:id="439498407">
          <w:marLeft w:val="0"/>
          <w:marRight w:val="0"/>
          <w:marTop w:val="0"/>
          <w:marBottom w:val="0"/>
          <w:divBdr>
            <w:top w:val="none" w:sz="0" w:space="0" w:color="auto"/>
            <w:left w:val="none" w:sz="0" w:space="0" w:color="auto"/>
            <w:bottom w:val="none" w:sz="0" w:space="0" w:color="auto"/>
            <w:right w:val="none" w:sz="0" w:space="0" w:color="auto"/>
          </w:divBdr>
        </w:div>
        <w:div w:id="1032926237">
          <w:marLeft w:val="0"/>
          <w:marRight w:val="0"/>
          <w:marTop w:val="0"/>
          <w:marBottom w:val="0"/>
          <w:divBdr>
            <w:top w:val="none" w:sz="0" w:space="0" w:color="auto"/>
            <w:left w:val="none" w:sz="0" w:space="0" w:color="auto"/>
            <w:bottom w:val="none" w:sz="0" w:space="0" w:color="auto"/>
            <w:right w:val="none" w:sz="0" w:space="0" w:color="auto"/>
          </w:divBdr>
        </w:div>
        <w:div w:id="1218080347">
          <w:marLeft w:val="0"/>
          <w:marRight w:val="0"/>
          <w:marTop w:val="0"/>
          <w:marBottom w:val="0"/>
          <w:divBdr>
            <w:top w:val="none" w:sz="0" w:space="0" w:color="auto"/>
            <w:left w:val="none" w:sz="0" w:space="0" w:color="auto"/>
            <w:bottom w:val="none" w:sz="0" w:space="0" w:color="auto"/>
            <w:right w:val="none" w:sz="0" w:space="0" w:color="auto"/>
          </w:divBdr>
        </w:div>
      </w:divsChild>
    </w:div>
    <w:div w:id="322591803">
      <w:bodyDiv w:val="1"/>
      <w:marLeft w:val="0"/>
      <w:marRight w:val="0"/>
      <w:marTop w:val="0"/>
      <w:marBottom w:val="0"/>
      <w:divBdr>
        <w:top w:val="none" w:sz="0" w:space="0" w:color="auto"/>
        <w:left w:val="none" w:sz="0" w:space="0" w:color="auto"/>
        <w:bottom w:val="none" w:sz="0" w:space="0" w:color="auto"/>
        <w:right w:val="none" w:sz="0" w:space="0" w:color="auto"/>
      </w:divBdr>
    </w:div>
    <w:div w:id="760758832">
      <w:bodyDiv w:val="1"/>
      <w:marLeft w:val="0"/>
      <w:marRight w:val="0"/>
      <w:marTop w:val="0"/>
      <w:marBottom w:val="0"/>
      <w:divBdr>
        <w:top w:val="none" w:sz="0" w:space="0" w:color="auto"/>
        <w:left w:val="none" w:sz="0" w:space="0" w:color="auto"/>
        <w:bottom w:val="none" w:sz="0" w:space="0" w:color="auto"/>
        <w:right w:val="none" w:sz="0" w:space="0" w:color="auto"/>
      </w:divBdr>
    </w:div>
    <w:div w:id="776369749">
      <w:bodyDiv w:val="1"/>
      <w:marLeft w:val="0"/>
      <w:marRight w:val="0"/>
      <w:marTop w:val="0"/>
      <w:marBottom w:val="0"/>
      <w:divBdr>
        <w:top w:val="none" w:sz="0" w:space="0" w:color="auto"/>
        <w:left w:val="none" w:sz="0" w:space="0" w:color="auto"/>
        <w:bottom w:val="none" w:sz="0" w:space="0" w:color="auto"/>
        <w:right w:val="none" w:sz="0" w:space="0" w:color="auto"/>
      </w:divBdr>
    </w:div>
    <w:div w:id="1513717519">
      <w:bodyDiv w:val="1"/>
      <w:marLeft w:val="0"/>
      <w:marRight w:val="0"/>
      <w:marTop w:val="0"/>
      <w:marBottom w:val="0"/>
      <w:divBdr>
        <w:top w:val="none" w:sz="0" w:space="0" w:color="auto"/>
        <w:left w:val="none" w:sz="0" w:space="0" w:color="auto"/>
        <w:bottom w:val="none" w:sz="0" w:space="0" w:color="auto"/>
        <w:right w:val="none" w:sz="0" w:space="0" w:color="auto"/>
      </w:divBdr>
    </w:div>
    <w:div w:id="1897618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432268547" TargetMode="External"/><Relationship Id="rId13" Type="http://schemas.openxmlformats.org/officeDocument/2006/relationships/oleObject" Target="embeddings/oleObject1.bin"/><Relationship Id="rId18" Type="http://schemas.openxmlformats.org/officeDocument/2006/relationships/oleObject" Target="embeddings/oleObject5.bin"/><Relationship Id="rId26" Type="http://schemas.openxmlformats.org/officeDocument/2006/relationships/oleObject" Target="embeddings/oleObject6.bin"/><Relationship Id="rId39" Type="http://schemas.openxmlformats.org/officeDocument/2006/relationships/hyperlink" Target="mailto:Y6@huntersbar-jun.sheffield.sch.uk" TargetMode="External"/><Relationship Id="rId3" Type="http://schemas.openxmlformats.org/officeDocument/2006/relationships/settings" Target="settings.xml"/><Relationship Id="rId21" Type="http://schemas.openxmlformats.org/officeDocument/2006/relationships/hyperlink" Target="https://www.bbc.co.uk/bitesize/tags/zncsscw/year-6-and-p7-lessons" TargetMode="External"/><Relationship Id="rId34" Type="http://schemas.openxmlformats.org/officeDocument/2006/relationships/image" Target="media/image5.png"/><Relationship Id="rId7" Type="http://schemas.openxmlformats.org/officeDocument/2006/relationships/hyperlink" Target="https://vimeo.com/432268424" TargetMode="Externa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3.emf"/><Relationship Id="rId33" Type="http://schemas.openxmlformats.org/officeDocument/2006/relationships/oleObject" Target="embeddings/oleObject9.bin"/><Relationship Id="rId38" Type="http://schemas.openxmlformats.org/officeDocument/2006/relationships/hyperlink" Target="mailto:Y6@huntersbar-jun.sheffield.sch.uk"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hyperlink" Target="https://nrich.maths.org/5461" TargetMode="External"/><Relationship Id="rId29" Type="http://schemas.openxmlformats.org/officeDocument/2006/relationships/hyperlink" Target="https://www.youtube.com/watch?v=irbFBgI0jh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huntersbarjunior.co.uk/web/year_6/302780" TargetMode="External"/><Relationship Id="rId11" Type="http://schemas.openxmlformats.org/officeDocument/2006/relationships/hyperlink" Target="https://whiterosemaths.com/homelearning/year-6/" TargetMode="External"/><Relationship Id="rId24" Type="http://schemas.openxmlformats.org/officeDocument/2006/relationships/hyperlink" Target="http://www.hayatschool.com/kuwait/articles/Holes_by_Louis_Sachar1.pdf" TargetMode="External"/><Relationship Id="rId32" Type="http://schemas.openxmlformats.org/officeDocument/2006/relationships/oleObject" Target="embeddings/oleObject8.bin"/><Relationship Id="rId37" Type="http://schemas.openxmlformats.org/officeDocument/2006/relationships/hyperlink" Target="https://www.hachetteschools.co.uk/landing-page/hachette-schools/be-awesome-go-big-resources-for-year-6/" TargetMode="External"/><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hyperlink" Target="mailto:Y6@huntersbar-jun.sheffield.sch.uk" TargetMode="External"/><Relationship Id="rId28" Type="http://schemas.openxmlformats.org/officeDocument/2006/relationships/hyperlink" Target="https://www.bensound.com/royalty-free-music/cinematic" TargetMode="External"/><Relationship Id="rId36" Type="http://schemas.openxmlformats.org/officeDocument/2006/relationships/hyperlink" Target="https://www.hachetteschools.co.uk/landing-page/hachette-schools/be-awesome-go-big-resources-for-year-6/" TargetMode="External"/><Relationship Id="rId10" Type="http://schemas.openxmlformats.org/officeDocument/2006/relationships/hyperlink" Target="https://vimeo.com/432268751" TargetMode="External"/><Relationship Id="rId19" Type="http://schemas.openxmlformats.org/officeDocument/2006/relationships/hyperlink" Target="https://nrich.maths.org/6923" TargetMode="External"/><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hyperlink" Target="https://vimeo.com/432268677" TargetMode="External"/><Relationship Id="rId14" Type="http://schemas.openxmlformats.org/officeDocument/2006/relationships/hyperlink" Target="https://www.theschoolrun.com/what-is-ratio" TargetMode="External"/><Relationship Id="rId22" Type="http://schemas.openxmlformats.org/officeDocument/2006/relationships/hyperlink" Target="http://www.ttrockstars.com" TargetMode="External"/><Relationship Id="rId27" Type="http://schemas.openxmlformats.org/officeDocument/2006/relationships/hyperlink" Target="http://mapleclassgreenfields.blogspot.com/2012/05/story-writing.html?m=1" TargetMode="External"/><Relationship Id="rId30" Type="http://schemas.openxmlformats.org/officeDocument/2006/relationships/image" Target="media/image4.emf"/><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4</Pages>
  <Words>1523</Words>
  <Characters>8687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Goodhand</dc:creator>
  <cp:keywords/>
  <dc:description/>
  <cp:lastModifiedBy>David Preston</cp:lastModifiedBy>
  <cp:revision>9</cp:revision>
  <dcterms:created xsi:type="dcterms:W3CDTF">2020-06-29T07:49:00Z</dcterms:created>
  <dcterms:modified xsi:type="dcterms:W3CDTF">2020-07-01T11:44:00Z</dcterms:modified>
</cp:coreProperties>
</file>