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BC" w:rsidRPr="0063473B" w:rsidRDefault="005F5405" w:rsidP="005F540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3473B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6429AB3" wp14:editId="64359F04">
            <wp:simplePos x="0" y="0"/>
            <wp:positionH relativeFrom="margin">
              <wp:align>right</wp:align>
            </wp:positionH>
            <wp:positionV relativeFrom="paragraph">
              <wp:posOffset>9985</wp:posOffset>
            </wp:positionV>
            <wp:extent cx="1355834" cy="1247331"/>
            <wp:effectExtent l="0" t="0" r="0" b="0"/>
            <wp:wrapNone/>
            <wp:docPr id="2" name="Picture 2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3B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141627</wp:posOffset>
            </wp:positionH>
            <wp:positionV relativeFrom="paragraph">
              <wp:posOffset>15634</wp:posOffset>
            </wp:positionV>
            <wp:extent cx="1355834" cy="1247331"/>
            <wp:effectExtent l="0" t="0" r="0" b="0"/>
            <wp:wrapNone/>
            <wp:docPr id="1" name="Picture 1" descr="HBJS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JS 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A83">
        <w:rPr>
          <w:rFonts w:ascii="Arial" w:hAnsi="Arial" w:cs="Arial"/>
          <w:b/>
          <w:sz w:val="32"/>
          <w:szCs w:val="32"/>
          <w:u w:val="single"/>
        </w:rPr>
        <w:t>Year 6</w:t>
      </w:r>
      <w:r w:rsidRPr="0063473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67C60" w:rsidRPr="0063473B">
        <w:rPr>
          <w:rFonts w:ascii="Arial" w:hAnsi="Arial" w:cs="Arial"/>
          <w:b/>
          <w:sz w:val="32"/>
          <w:szCs w:val="32"/>
          <w:u w:val="single"/>
        </w:rPr>
        <w:t>Curriculum Yearly Overview</w:t>
      </w:r>
      <w:r w:rsidR="0063473B">
        <w:rPr>
          <w:rFonts w:ascii="Arial" w:hAnsi="Arial" w:cs="Arial"/>
          <w:b/>
          <w:sz w:val="32"/>
          <w:szCs w:val="32"/>
          <w:u w:val="single"/>
        </w:rPr>
        <w:t xml:space="preserve"> 2017-18</w:t>
      </w:r>
    </w:p>
    <w:p w:rsidR="00D23A83" w:rsidRPr="00D23A83" w:rsidRDefault="005F5405" w:rsidP="005F5405">
      <w:pPr>
        <w:rPr>
          <w:rFonts w:ascii="Arial" w:hAnsi="Arial" w:cs="Arial"/>
        </w:rPr>
      </w:pPr>
      <w:r w:rsidRPr="0063473B">
        <w:rPr>
          <w:rFonts w:ascii="Arial" w:hAnsi="Arial" w:cs="Arial"/>
        </w:rPr>
        <w:t xml:space="preserve">         </w:t>
      </w:r>
      <w:r w:rsidR="00D23A83">
        <w:rPr>
          <w:rFonts w:ascii="Arial" w:hAnsi="Arial" w:cs="Arial"/>
        </w:rPr>
        <w:t xml:space="preserve">                  </w:t>
      </w:r>
    </w:p>
    <w:p w:rsidR="005F5405" w:rsidRPr="00923910" w:rsidRDefault="005F5405" w:rsidP="00D23A83">
      <w:pPr>
        <w:jc w:val="center"/>
        <w:rPr>
          <w:rFonts w:ascii="Arial" w:hAnsi="Arial" w:cs="Arial"/>
          <w:sz w:val="28"/>
          <w:szCs w:val="28"/>
        </w:rPr>
      </w:pPr>
      <w:r w:rsidRPr="00923910">
        <w:rPr>
          <w:rFonts w:ascii="Arial" w:hAnsi="Arial" w:cs="Arial"/>
          <w:b/>
          <w:sz w:val="28"/>
          <w:szCs w:val="28"/>
        </w:rPr>
        <w:t>Teachers:</w:t>
      </w:r>
      <w:r w:rsidR="00871B39" w:rsidRPr="00923910">
        <w:rPr>
          <w:rFonts w:ascii="Arial" w:hAnsi="Arial" w:cs="Arial"/>
          <w:sz w:val="28"/>
          <w:szCs w:val="28"/>
        </w:rPr>
        <w:t xml:space="preserve"> Mrs Amin, Mr Goodhand, Mr Hull &amp;</w:t>
      </w:r>
      <w:r w:rsidR="002801C2" w:rsidRPr="00923910">
        <w:rPr>
          <w:rFonts w:ascii="Arial" w:hAnsi="Arial" w:cs="Arial"/>
          <w:sz w:val="28"/>
          <w:szCs w:val="28"/>
        </w:rPr>
        <w:t xml:space="preserve"> Mrs </w:t>
      </w:r>
      <w:proofErr w:type="spellStart"/>
      <w:r w:rsidR="002801C2" w:rsidRPr="00923910">
        <w:rPr>
          <w:rFonts w:ascii="Arial" w:hAnsi="Arial" w:cs="Arial"/>
          <w:sz w:val="28"/>
          <w:szCs w:val="28"/>
        </w:rPr>
        <w:t>Stockley</w:t>
      </w:r>
      <w:proofErr w:type="spellEnd"/>
    </w:p>
    <w:p w:rsidR="005F5405" w:rsidRPr="000C3992" w:rsidRDefault="005F5405" w:rsidP="005F5405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464"/>
        <w:gridCol w:w="3543"/>
        <w:gridCol w:w="3828"/>
        <w:gridCol w:w="3969"/>
        <w:gridCol w:w="4110"/>
      </w:tblGrid>
      <w:tr w:rsidR="00E44DE4" w:rsidRPr="000C3992" w:rsidTr="00D23A83">
        <w:tc>
          <w:tcPr>
            <w:tcW w:w="3194" w:type="dxa"/>
            <w:shd w:val="clear" w:color="auto" w:fill="auto"/>
          </w:tcPr>
          <w:p w:rsidR="00E44DE4" w:rsidRPr="00871B39" w:rsidRDefault="00E44DE4" w:rsidP="005F54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71B39">
              <w:rPr>
                <w:rFonts w:ascii="Arial" w:hAnsi="Arial" w:cs="Arial"/>
                <w:b/>
                <w:sz w:val="32"/>
                <w:szCs w:val="32"/>
              </w:rPr>
              <w:t>Dates</w:t>
            </w:r>
          </w:p>
        </w:tc>
        <w:tc>
          <w:tcPr>
            <w:tcW w:w="3464" w:type="dxa"/>
            <w:shd w:val="clear" w:color="auto" w:fill="92D050"/>
          </w:tcPr>
          <w:p w:rsidR="00E44DE4" w:rsidRPr="00871B39" w:rsidRDefault="00E44DE4" w:rsidP="00871B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1B39">
              <w:rPr>
                <w:rFonts w:ascii="Arial" w:hAnsi="Arial" w:cs="Arial"/>
                <w:b/>
                <w:sz w:val="32"/>
                <w:szCs w:val="32"/>
              </w:rPr>
              <w:t>Autumn 1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E44DE4" w:rsidRPr="00871B39" w:rsidRDefault="00E44DE4" w:rsidP="00871B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1B39">
              <w:rPr>
                <w:rFonts w:ascii="Arial" w:hAnsi="Arial" w:cs="Arial"/>
                <w:b/>
                <w:sz w:val="32"/>
                <w:szCs w:val="32"/>
              </w:rPr>
              <w:t>Autumn 2</w:t>
            </w:r>
          </w:p>
        </w:tc>
        <w:tc>
          <w:tcPr>
            <w:tcW w:w="3828" w:type="dxa"/>
            <w:shd w:val="clear" w:color="auto" w:fill="92D050"/>
          </w:tcPr>
          <w:p w:rsidR="00E44DE4" w:rsidRPr="00871B39" w:rsidRDefault="00FC4AC6" w:rsidP="00871B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1B39">
              <w:rPr>
                <w:rFonts w:ascii="Arial" w:hAnsi="Arial" w:cs="Arial"/>
                <w:b/>
                <w:sz w:val="32"/>
                <w:szCs w:val="32"/>
              </w:rPr>
              <w:t>Spring 1 + 2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871B39" w:rsidRDefault="00FC4AC6" w:rsidP="00871B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1B39">
              <w:rPr>
                <w:rFonts w:ascii="Arial" w:hAnsi="Arial" w:cs="Arial"/>
                <w:b/>
                <w:sz w:val="32"/>
                <w:szCs w:val="32"/>
              </w:rPr>
              <w:t>Summer 1</w:t>
            </w:r>
          </w:p>
        </w:tc>
        <w:tc>
          <w:tcPr>
            <w:tcW w:w="4110" w:type="dxa"/>
            <w:shd w:val="clear" w:color="auto" w:fill="92D050"/>
          </w:tcPr>
          <w:p w:rsidR="00E44DE4" w:rsidRPr="00871B39" w:rsidRDefault="00FC4AC6" w:rsidP="00871B3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71B39">
              <w:rPr>
                <w:rFonts w:ascii="Arial" w:hAnsi="Arial" w:cs="Arial"/>
                <w:b/>
                <w:sz w:val="32"/>
                <w:szCs w:val="32"/>
              </w:rPr>
              <w:t>Summer 2</w:t>
            </w:r>
          </w:p>
        </w:tc>
      </w:tr>
      <w:tr w:rsidR="00E44DE4" w:rsidRPr="000C3992" w:rsidTr="00D23A83">
        <w:tc>
          <w:tcPr>
            <w:tcW w:w="3194" w:type="dxa"/>
            <w:shd w:val="clear" w:color="auto" w:fill="auto"/>
          </w:tcPr>
          <w:p w:rsidR="00E44DE4" w:rsidRPr="00E338ED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Overarching Theme</w:t>
            </w:r>
          </w:p>
        </w:tc>
        <w:tc>
          <w:tcPr>
            <w:tcW w:w="3464" w:type="dxa"/>
            <w:shd w:val="clear" w:color="auto" w:fill="92D050"/>
          </w:tcPr>
          <w:p w:rsidR="00E44DE4" w:rsidRPr="00EB3BCD" w:rsidRDefault="00E44DE4" w:rsidP="00871B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3BCD">
              <w:rPr>
                <w:rFonts w:ascii="Arial" w:hAnsi="Arial" w:cs="Arial"/>
                <w:sz w:val="28"/>
                <w:szCs w:val="28"/>
              </w:rPr>
              <w:t>How we express ourselves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E44DE4" w:rsidRPr="00EB3BCD" w:rsidRDefault="00E44DE4" w:rsidP="00871B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3BCD">
              <w:rPr>
                <w:rFonts w:ascii="Arial" w:hAnsi="Arial" w:cs="Arial"/>
                <w:sz w:val="28"/>
                <w:szCs w:val="28"/>
              </w:rPr>
              <w:t>How the world works</w:t>
            </w:r>
          </w:p>
        </w:tc>
        <w:tc>
          <w:tcPr>
            <w:tcW w:w="3828" w:type="dxa"/>
            <w:shd w:val="clear" w:color="auto" w:fill="92D050"/>
          </w:tcPr>
          <w:p w:rsidR="00E44DE4" w:rsidRPr="00EB3BCD" w:rsidRDefault="00E44DE4" w:rsidP="00871B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3BCD">
              <w:rPr>
                <w:rFonts w:ascii="Arial" w:hAnsi="Arial" w:cs="Arial"/>
                <w:sz w:val="28"/>
                <w:szCs w:val="28"/>
              </w:rPr>
              <w:t>How we share the planet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EB3BCD" w:rsidRDefault="00E44DE4" w:rsidP="00871B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3BCD">
              <w:rPr>
                <w:rFonts w:ascii="Arial" w:hAnsi="Arial" w:cs="Arial"/>
                <w:sz w:val="28"/>
                <w:szCs w:val="28"/>
              </w:rPr>
              <w:t>How we organise ourselves</w:t>
            </w:r>
          </w:p>
        </w:tc>
        <w:tc>
          <w:tcPr>
            <w:tcW w:w="4110" w:type="dxa"/>
            <w:shd w:val="clear" w:color="auto" w:fill="92D050"/>
          </w:tcPr>
          <w:p w:rsidR="00E44DE4" w:rsidRPr="00EB3BCD" w:rsidRDefault="0063473B" w:rsidP="00871B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B3BCD">
              <w:rPr>
                <w:rFonts w:ascii="Arial" w:hAnsi="Arial" w:cs="Arial"/>
                <w:sz w:val="28"/>
                <w:szCs w:val="28"/>
              </w:rPr>
              <w:t>Where we are in time and pl</w:t>
            </w:r>
            <w:r w:rsidR="00E44DE4" w:rsidRPr="00EB3BCD">
              <w:rPr>
                <w:rFonts w:ascii="Arial" w:hAnsi="Arial" w:cs="Arial"/>
                <w:sz w:val="28"/>
                <w:szCs w:val="28"/>
              </w:rPr>
              <w:t>ace</w:t>
            </w:r>
          </w:p>
        </w:tc>
      </w:tr>
      <w:tr w:rsidR="00E44DE4" w:rsidRPr="000C3992" w:rsidTr="00D23A83">
        <w:tc>
          <w:tcPr>
            <w:tcW w:w="3194" w:type="dxa"/>
            <w:shd w:val="clear" w:color="auto" w:fill="auto"/>
          </w:tcPr>
          <w:p w:rsidR="00E44DE4" w:rsidRPr="00E338ED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Central Idea</w:t>
            </w:r>
          </w:p>
        </w:tc>
        <w:tc>
          <w:tcPr>
            <w:tcW w:w="3464" w:type="dxa"/>
            <w:shd w:val="clear" w:color="auto" w:fill="92D050"/>
          </w:tcPr>
          <w:p w:rsidR="00E44DE4" w:rsidRPr="00EB3BCD" w:rsidRDefault="00E44DE4" w:rsidP="002801C2">
            <w:pPr>
              <w:rPr>
                <w:rFonts w:ascii="Arial" w:hAnsi="Arial" w:cs="Arial"/>
                <w:sz w:val="28"/>
                <w:szCs w:val="28"/>
              </w:rPr>
            </w:pPr>
            <w:r w:rsidRPr="00EB3BCD">
              <w:rPr>
                <w:rFonts w:ascii="Arial" w:hAnsi="Arial" w:cs="Arial"/>
                <w:sz w:val="28"/>
                <w:szCs w:val="28"/>
              </w:rPr>
              <w:t>The arts accurately reflect the history of the world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E44DE4" w:rsidRPr="00EB3BCD" w:rsidRDefault="00E44DE4" w:rsidP="002801C2">
            <w:pPr>
              <w:rPr>
                <w:rFonts w:ascii="Arial" w:hAnsi="Arial" w:cs="Arial"/>
                <w:sz w:val="28"/>
                <w:szCs w:val="28"/>
              </w:rPr>
            </w:pPr>
            <w:r w:rsidRPr="00EB3BCD">
              <w:rPr>
                <w:rFonts w:ascii="Arial" w:hAnsi="Arial" w:cs="Arial"/>
                <w:sz w:val="28"/>
                <w:szCs w:val="28"/>
              </w:rPr>
              <w:t>Our lives are influenced by things we cannot see</w:t>
            </w:r>
          </w:p>
        </w:tc>
        <w:tc>
          <w:tcPr>
            <w:tcW w:w="3828" w:type="dxa"/>
            <w:shd w:val="clear" w:color="auto" w:fill="92D050"/>
          </w:tcPr>
          <w:p w:rsidR="00E44DE4" w:rsidRPr="00EB3BCD" w:rsidRDefault="00E44DE4" w:rsidP="00474C90">
            <w:pPr>
              <w:rPr>
                <w:rFonts w:ascii="Arial" w:hAnsi="Arial" w:cs="Arial"/>
                <w:sz w:val="28"/>
                <w:szCs w:val="28"/>
              </w:rPr>
            </w:pPr>
            <w:r w:rsidRPr="00EB3BCD">
              <w:rPr>
                <w:rFonts w:ascii="Arial" w:hAnsi="Arial" w:cs="Arial"/>
                <w:sz w:val="28"/>
                <w:szCs w:val="28"/>
              </w:rPr>
              <w:t>We h</w:t>
            </w:r>
            <w:r w:rsidR="00191256" w:rsidRPr="00EB3BCD">
              <w:rPr>
                <w:rFonts w:ascii="Arial" w:hAnsi="Arial" w:cs="Arial"/>
                <w:sz w:val="28"/>
                <w:szCs w:val="28"/>
              </w:rPr>
              <w:t>ave a duty of care to our Oceans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EB3BCD" w:rsidRDefault="00E44DE4" w:rsidP="002801C2">
            <w:pPr>
              <w:rPr>
                <w:rFonts w:ascii="Arial" w:hAnsi="Arial" w:cs="Arial"/>
                <w:sz w:val="28"/>
                <w:szCs w:val="28"/>
              </w:rPr>
            </w:pPr>
            <w:r w:rsidRPr="00EB3BCD">
              <w:rPr>
                <w:rFonts w:ascii="Arial" w:hAnsi="Arial" w:cs="Arial"/>
                <w:sz w:val="28"/>
                <w:szCs w:val="28"/>
              </w:rPr>
              <w:t xml:space="preserve">Different world leaders have influenced the world in different ways </w:t>
            </w:r>
          </w:p>
        </w:tc>
        <w:tc>
          <w:tcPr>
            <w:tcW w:w="4110" w:type="dxa"/>
            <w:shd w:val="clear" w:color="auto" w:fill="92D050"/>
          </w:tcPr>
          <w:p w:rsidR="00E44DE4" w:rsidRPr="00EB3BCD" w:rsidRDefault="00E44DE4" w:rsidP="00474C90">
            <w:pPr>
              <w:rPr>
                <w:rFonts w:ascii="Arial" w:hAnsi="Arial" w:cs="Arial"/>
                <w:sz w:val="28"/>
                <w:szCs w:val="28"/>
              </w:rPr>
            </w:pPr>
            <w:r w:rsidRPr="00EB3BCD">
              <w:rPr>
                <w:rFonts w:ascii="Arial" w:hAnsi="Arial" w:cs="Arial"/>
                <w:sz w:val="28"/>
                <w:szCs w:val="28"/>
              </w:rPr>
              <w:t>Celebrating the end of life makes us human</w:t>
            </w:r>
          </w:p>
        </w:tc>
      </w:tr>
      <w:tr w:rsidR="00E44DE4" w:rsidRPr="000C3992" w:rsidTr="00D23A83">
        <w:tc>
          <w:tcPr>
            <w:tcW w:w="3194" w:type="dxa"/>
            <w:shd w:val="clear" w:color="auto" w:fill="auto"/>
          </w:tcPr>
          <w:p w:rsidR="00E44DE4" w:rsidRPr="00E338ED" w:rsidRDefault="00E44DE4" w:rsidP="0024237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 xml:space="preserve">Focus curriculum areas </w:t>
            </w:r>
          </w:p>
        </w:tc>
        <w:tc>
          <w:tcPr>
            <w:tcW w:w="3464" w:type="dxa"/>
            <w:shd w:val="clear" w:color="auto" w:fill="92D050"/>
          </w:tcPr>
          <w:p w:rsidR="00E44DE4" w:rsidRPr="0063473B" w:rsidRDefault="00E44DE4" w:rsidP="002801C2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Art, Geography, History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E44DE4" w:rsidRPr="0063473B" w:rsidRDefault="00E44DE4" w:rsidP="002801C2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Science, Music, Design Technology, R.E.</w:t>
            </w:r>
          </w:p>
        </w:tc>
        <w:tc>
          <w:tcPr>
            <w:tcW w:w="3828" w:type="dxa"/>
            <w:shd w:val="clear" w:color="auto" w:fill="92D050"/>
          </w:tcPr>
          <w:p w:rsidR="00E44DE4" w:rsidRPr="0063473B" w:rsidRDefault="00E44DE4" w:rsidP="00474C90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Geography, Science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63473B" w:rsidRDefault="00E44DE4" w:rsidP="002801C2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PSHCE, citizenship , British Values, History, R.E.</w:t>
            </w:r>
          </w:p>
        </w:tc>
        <w:tc>
          <w:tcPr>
            <w:tcW w:w="4110" w:type="dxa"/>
            <w:shd w:val="clear" w:color="auto" w:fill="92D050"/>
          </w:tcPr>
          <w:p w:rsidR="00E44DE4" w:rsidRPr="0063473B" w:rsidRDefault="00E44DE4" w:rsidP="00474C90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Art, R.E., History</w:t>
            </w:r>
          </w:p>
        </w:tc>
      </w:tr>
      <w:tr w:rsidR="00E44DE4" w:rsidRPr="000C3992" w:rsidTr="00D23A83">
        <w:tc>
          <w:tcPr>
            <w:tcW w:w="3194" w:type="dxa"/>
            <w:shd w:val="clear" w:color="auto" w:fill="auto"/>
          </w:tcPr>
          <w:p w:rsidR="00E44DE4" w:rsidRPr="00E338ED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Writing</w:t>
            </w:r>
          </w:p>
        </w:tc>
        <w:tc>
          <w:tcPr>
            <w:tcW w:w="3464" w:type="dxa"/>
            <w:shd w:val="clear" w:color="auto" w:fill="92D050"/>
          </w:tcPr>
          <w:p w:rsidR="00E44DE4" w:rsidRDefault="00E44DE4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 xml:space="preserve">Explanation </w:t>
            </w:r>
            <w:r w:rsidRPr="0063473B">
              <w:rPr>
                <w:rFonts w:ascii="Arial" w:hAnsi="Arial" w:cs="Arial"/>
              </w:rPr>
              <w:t>– contrast of two depictions of the same historical event / figure</w:t>
            </w:r>
          </w:p>
          <w:p w:rsidR="005E5A29" w:rsidRPr="0063473B" w:rsidRDefault="005E5A29" w:rsidP="005E5A29">
            <w:pPr>
              <w:pStyle w:val="ListParagraph"/>
              <w:rPr>
                <w:rFonts w:ascii="Arial" w:hAnsi="Arial" w:cs="Arial"/>
              </w:rPr>
            </w:pPr>
          </w:p>
          <w:p w:rsidR="00E44DE4" w:rsidRDefault="00E44DE4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 xml:space="preserve">Recount </w:t>
            </w:r>
            <w:r w:rsidRPr="0063473B">
              <w:rPr>
                <w:rFonts w:ascii="Arial" w:hAnsi="Arial" w:cs="Arial"/>
              </w:rPr>
              <w:t xml:space="preserve">– Evacuation to </w:t>
            </w:r>
            <w:proofErr w:type="spellStart"/>
            <w:r w:rsidRPr="0063473B">
              <w:rPr>
                <w:rFonts w:ascii="Arial" w:hAnsi="Arial" w:cs="Arial"/>
              </w:rPr>
              <w:t>Thornbridge</w:t>
            </w:r>
            <w:proofErr w:type="spellEnd"/>
          </w:p>
          <w:p w:rsidR="005E5A29" w:rsidRPr="005E5A29" w:rsidRDefault="005E5A29" w:rsidP="005E5A29">
            <w:pPr>
              <w:rPr>
                <w:rFonts w:ascii="Arial" w:hAnsi="Arial" w:cs="Arial"/>
              </w:rPr>
            </w:pPr>
          </w:p>
          <w:p w:rsidR="00E44DE4" w:rsidRPr="0063473B" w:rsidRDefault="0024237D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>Report</w:t>
            </w:r>
            <w:r w:rsidRPr="006C4416">
              <w:rPr>
                <w:rFonts w:ascii="Arial" w:hAnsi="Arial" w:cs="Arial"/>
                <w:b/>
              </w:rPr>
              <w:t xml:space="preserve"> –</w:t>
            </w:r>
            <w:r w:rsidRPr="006C441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</w:t>
            </w:r>
            <w:proofErr w:type="spellEnd"/>
            <w:r>
              <w:rPr>
                <w:rFonts w:ascii="Arial" w:hAnsi="Arial" w:cs="Arial"/>
              </w:rPr>
              <w:t xml:space="preserve"> Am</w:t>
            </w:r>
            <w:r w:rsidR="00E44DE4" w:rsidRPr="0063473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g</w:t>
            </w:r>
            <w:r w:rsidR="005E5A29">
              <w:rPr>
                <w:rFonts w:ascii="Arial" w:hAnsi="Arial" w:cs="Arial"/>
              </w:rPr>
              <w:t>o plane crash report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E44DE4" w:rsidRDefault="006C4416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>Fiction skills</w:t>
            </w:r>
            <w:r w:rsidRPr="0063473B">
              <w:rPr>
                <w:rFonts w:ascii="Arial" w:hAnsi="Arial" w:cs="Arial"/>
              </w:rPr>
              <w:t xml:space="preserve"> </w:t>
            </w:r>
            <w:r w:rsidR="005E5A2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Slog</w:t>
            </w:r>
            <w:r w:rsidR="005E5A29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Dad </w:t>
            </w:r>
          </w:p>
          <w:p w:rsidR="005E5A29" w:rsidRPr="0063473B" w:rsidRDefault="005E5A29" w:rsidP="005E5A29">
            <w:pPr>
              <w:pStyle w:val="ListParagraph"/>
              <w:rPr>
                <w:rFonts w:ascii="Arial" w:hAnsi="Arial" w:cs="Arial"/>
              </w:rPr>
            </w:pPr>
          </w:p>
          <w:p w:rsidR="00E44DE4" w:rsidRPr="0063473B" w:rsidRDefault="00E44DE4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>Short Story</w:t>
            </w:r>
            <w:r w:rsidRPr="0063473B">
              <w:rPr>
                <w:rFonts w:ascii="Arial" w:hAnsi="Arial" w:cs="Arial"/>
              </w:rPr>
              <w:t xml:space="preserve"> – Alma</w:t>
            </w:r>
            <w:r w:rsidR="005E5A29">
              <w:rPr>
                <w:rFonts w:ascii="Arial" w:hAnsi="Arial" w:cs="Arial"/>
              </w:rPr>
              <w:t xml:space="preserve"> – retelling of a silent film</w:t>
            </w:r>
          </w:p>
          <w:p w:rsidR="00E44DE4" w:rsidRPr="0063473B" w:rsidRDefault="00E44DE4" w:rsidP="002801C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005EBB" w:rsidRDefault="00005EBB" w:rsidP="00005EB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>Narrative</w:t>
            </w:r>
            <w:r w:rsidRPr="0063473B">
              <w:rPr>
                <w:rFonts w:ascii="Arial" w:hAnsi="Arial" w:cs="Arial"/>
              </w:rPr>
              <w:t xml:space="preserve"> – contrasting views</w:t>
            </w:r>
            <w:r w:rsidR="005E5A29">
              <w:rPr>
                <w:rFonts w:ascii="Arial" w:hAnsi="Arial" w:cs="Arial"/>
              </w:rPr>
              <w:t xml:space="preserve"> – Finding Nemo</w:t>
            </w:r>
            <w:r w:rsidR="00B7041D">
              <w:rPr>
                <w:rFonts w:ascii="Arial" w:hAnsi="Arial" w:cs="Arial"/>
              </w:rPr>
              <w:t xml:space="preserve"> </w:t>
            </w:r>
          </w:p>
          <w:p w:rsidR="005E5A29" w:rsidRPr="0063473B" w:rsidRDefault="005E5A29" w:rsidP="005E5A29">
            <w:pPr>
              <w:pStyle w:val="ListParagraph"/>
              <w:rPr>
                <w:rFonts w:ascii="Arial" w:hAnsi="Arial" w:cs="Arial"/>
              </w:rPr>
            </w:pPr>
          </w:p>
          <w:p w:rsidR="00883CF5" w:rsidRDefault="00883CF5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>Discussion</w:t>
            </w:r>
            <w:r w:rsidRPr="0063473B">
              <w:rPr>
                <w:rFonts w:ascii="Arial" w:hAnsi="Arial" w:cs="Arial"/>
              </w:rPr>
              <w:t xml:space="preserve"> – environmental issues</w:t>
            </w:r>
            <w:r w:rsidR="00B7041D">
              <w:rPr>
                <w:rFonts w:ascii="Arial" w:hAnsi="Arial" w:cs="Arial"/>
              </w:rPr>
              <w:t xml:space="preserve"> </w:t>
            </w:r>
            <w:r w:rsidR="005E5A29">
              <w:rPr>
                <w:rFonts w:ascii="Arial" w:hAnsi="Arial" w:cs="Arial"/>
              </w:rPr>
              <w:t>– Pros and cons of plastics</w:t>
            </w:r>
          </w:p>
          <w:p w:rsidR="005E5A29" w:rsidRPr="005E5A29" w:rsidRDefault="005E5A29" w:rsidP="005E5A29">
            <w:pPr>
              <w:rPr>
                <w:rFonts w:ascii="Arial" w:hAnsi="Arial" w:cs="Arial"/>
              </w:rPr>
            </w:pPr>
          </w:p>
          <w:p w:rsidR="00883CF5" w:rsidRPr="00B7041D" w:rsidRDefault="00883CF5" w:rsidP="00B704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>Persuasion</w:t>
            </w:r>
            <w:r w:rsidRPr="0063473B">
              <w:rPr>
                <w:rFonts w:ascii="Arial" w:hAnsi="Arial" w:cs="Arial"/>
              </w:rPr>
              <w:t xml:space="preserve"> – environmental issues</w:t>
            </w:r>
            <w:r w:rsidR="00B7041D">
              <w:rPr>
                <w:rFonts w:ascii="Arial" w:hAnsi="Arial" w:cs="Arial"/>
              </w:rPr>
              <w:t xml:space="preserve"> </w:t>
            </w:r>
            <w:r w:rsidR="005E5A29">
              <w:rPr>
                <w:rFonts w:ascii="Arial" w:hAnsi="Arial" w:cs="Arial"/>
              </w:rPr>
              <w:t>– Recycling in school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6C4416" w:rsidRPr="005E5A29" w:rsidRDefault="006C4416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u w:val="single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>Portfolio skills</w:t>
            </w:r>
            <w:r>
              <w:rPr>
                <w:rFonts w:ascii="Arial" w:hAnsi="Arial" w:cs="Arial"/>
                <w:b/>
                <w:u w:val="single"/>
              </w:rPr>
              <w:t xml:space="preserve"> –</w:t>
            </w:r>
            <w:r>
              <w:rPr>
                <w:rFonts w:ascii="Arial" w:hAnsi="Arial" w:cs="Arial"/>
              </w:rPr>
              <w:t>End of year writing assessment tasks</w:t>
            </w:r>
          </w:p>
          <w:p w:rsidR="005E5A29" w:rsidRPr="006C4416" w:rsidRDefault="005E5A29" w:rsidP="005E5A29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  <w:p w:rsidR="00E44DE4" w:rsidRPr="0063473B" w:rsidRDefault="00883CF5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 xml:space="preserve">Debating </w:t>
            </w:r>
            <w:r w:rsidRPr="0063473B">
              <w:rPr>
                <w:rFonts w:ascii="Arial" w:hAnsi="Arial" w:cs="Arial"/>
              </w:rPr>
              <w:t>– politics and British Values</w:t>
            </w:r>
          </w:p>
        </w:tc>
        <w:tc>
          <w:tcPr>
            <w:tcW w:w="4110" w:type="dxa"/>
            <w:shd w:val="clear" w:color="auto" w:fill="92D050"/>
          </w:tcPr>
          <w:p w:rsidR="00E44DE4" w:rsidRDefault="0024237D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C4416">
              <w:rPr>
                <w:rFonts w:ascii="Arial" w:hAnsi="Arial" w:cs="Arial"/>
                <w:b/>
                <w:u w:val="single"/>
              </w:rPr>
              <w:t>Play W</w:t>
            </w:r>
            <w:r w:rsidR="00883CF5" w:rsidRPr="006C4416">
              <w:rPr>
                <w:rFonts w:ascii="Arial" w:hAnsi="Arial" w:cs="Arial"/>
                <w:b/>
                <w:u w:val="single"/>
              </w:rPr>
              <w:t>riting</w:t>
            </w:r>
            <w:r w:rsidR="00883CF5" w:rsidRPr="0063473B">
              <w:rPr>
                <w:rFonts w:ascii="Arial" w:hAnsi="Arial" w:cs="Arial"/>
              </w:rPr>
              <w:t xml:space="preserve"> – Y6 Leavers Show</w:t>
            </w:r>
          </w:p>
          <w:p w:rsidR="005E5A29" w:rsidRDefault="005E5A29" w:rsidP="005E5A29">
            <w:pPr>
              <w:pStyle w:val="ListParagraph"/>
              <w:rPr>
                <w:rFonts w:ascii="Arial" w:hAnsi="Arial" w:cs="Arial"/>
              </w:rPr>
            </w:pPr>
          </w:p>
          <w:p w:rsidR="006C4416" w:rsidRPr="0063473B" w:rsidRDefault="006C4416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Poetry</w:t>
            </w:r>
          </w:p>
        </w:tc>
      </w:tr>
      <w:tr w:rsidR="00E44DE4" w:rsidRPr="000C3992" w:rsidTr="00D23A83">
        <w:tc>
          <w:tcPr>
            <w:tcW w:w="3194" w:type="dxa"/>
            <w:shd w:val="clear" w:color="auto" w:fill="auto"/>
          </w:tcPr>
          <w:p w:rsidR="00E44DE4" w:rsidRPr="00E338ED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Reading</w:t>
            </w:r>
          </w:p>
        </w:tc>
        <w:tc>
          <w:tcPr>
            <w:tcW w:w="3464" w:type="dxa"/>
            <w:shd w:val="clear" w:color="auto" w:fill="92D050"/>
          </w:tcPr>
          <w:p w:rsidR="00D56FF7" w:rsidRPr="00D56FF7" w:rsidRDefault="00D56FF7" w:rsidP="00D56F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56FF7">
              <w:rPr>
                <w:rFonts w:ascii="Arial" w:hAnsi="Arial" w:cs="Arial"/>
                <w:b/>
                <w:u w:val="single"/>
              </w:rPr>
              <w:t>Hunters Bar r</w:t>
            </w:r>
            <w:r w:rsidR="00A343BF" w:rsidRPr="00D56FF7">
              <w:rPr>
                <w:rFonts w:ascii="Arial" w:hAnsi="Arial" w:cs="Arial"/>
                <w:b/>
                <w:u w:val="single"/>
              </w:rPr>
              <w:t xml:space="preserve">eading </w:t>
            </w:r>
            <w:r w:rsidRPr="00D56FF7">
              <w:rPr>
                <w:rFonts w:ascii="Arial" w:hAnsi="Arial" w:cs="Arial"/>
                <w:b/>
                <w:u w:val="single"/>
              </w:rPr>
              <w:t>strategies</w:t>
            </w:r>
            <w:r w:rsidR="00A343BF">
              <w:rPr>
                <w:rFonts w:ascii="Arial" w:hAnsi="Arial" w:cs="Arial"/>
              </w:rPr>
              <w:t xml:space="preserve"> – short fiction and no fiction texts</w:t>
            </w:r>
          </w:p>
          <w:p w:rsidR="00E44DE4" w:rsidRPr="00D56FF7" w:rsidRDefault="00E44DE4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u w:val="single"/>
              </w:rPr>
            </w:pPr>
            <w:r w:rsidRPr="00D56FF7">
              <w:rPr>
                <w:rFonts w:ascii="Arial" w:hAnsi="Arial" w:cs="Arial"/>
                <w:b/>
                <w:u w:val="single"/>
              </w:rPr>
              <w:t>WW2 poetry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E44DE4" w:rsidRPr="0063473B" w:rsidRDefault="00E44DE4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56FF7">
              <w:rPr>
                <w:rFonts w:ascii="Arial" w:hAnsi="Arial" w:cs="Arial"/>
                <w:b/>
                <w:u w:val="single"/>
              </w:rPr>
              <w:t>Slogs Dad</w:t>
            </w:r>
            <w:r w:rsidR="00D56FF7">
              <w:rPr>
                <w:rFonts w:ascii="Arial" w:hAnsi="Arial" w:cs="Arial"/>
              </w:rPr>
              <w:t xml:space="preserve"> – fiction (book study – short story)</w:t>
            </w:r>
          </w:p>
          <w:p w:rsidR="00005EBB" w:rsidRDefault="00005EBB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56FF7">
              <w:rPr>
                <w:rFonts w:ascii="Arial" w:hAnsi="Arial" w:cs="Arial"/>
                <w:b/>
                <w:u w:val="single"/>
              </w:rPr>
              <w:t>Twist Cottage</w:t>
            </w:r>
            <w:r w:rsidR="00D56FF7">
              <w:rPr>
                <w:rFonts w:ascii="Arial" w:hAnsi="Arial" w:cs="Arial"/>
              </w:rPr>
              <w:t xml:space="preserve"> – fiction (book study – short story)</w:t>
            </w:r>
          </w:p>
          <w:p w:rsidR="00A343BF" w:rsidRPr="0063473B" w:rsidRDefault="00A343BF" w:rsidP="00A343BF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E44DE4" w:rsidRPr="0063473B" w:rsidRDefault="00D56FF7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56FF7">
              <w:rPr>
                <w:rFonts w:ascii="Arial" w:hAnsi="Arial" w:cs="Arial"/>
                <w:b/>
                <w:u w:val="single"/>
              </w:rPr>
              <w:t>No fiction</w:t>
            </w:r>
            <w:r>
              <w:rPr>
                <w:rFonts w:ascii="Arial" w:hAnsi="Arial" w:cs="Arial"/>
              </w:rPr>
              <w:t xml:space="preserve"> linked to topic (SATs focus)  </w:t>
            </w:r>
          </w:p>
          <w:p w:rsidR="00E44DE4" w:rsidRPr="0063473B" w:rsidRDefault="00D56FF7" w:rsidP="00B7041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56FF7">
              <w:rPr>
                <w:rFonts w:ascii="Arial" w:hAnsi="Arial" w:cs="Arial"/>
                <w:b/>
                <w:u w:val="single"/>
              </w:rPr>
              <w:t>Climb Not</w:t>
            </w:r>
            <w:r>
              <w:rPr>
                <w:rFonts w:ascii="Arial" w:hAnsi="Arial" w:cs="Arial"/>
              </w:rPr>
              <w:t xml:space="preserve"> – fiction (book study – short story)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Default="00E44DE4" w:rsidP="00D56FF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56FF7">
              <w:rPr>
                <w:rFonts w:ascii="Arial" w:hAnsi="Arial" w:cs="Arial"/>
                <w:b/>
                <w:u w:val="single"/>
              </w:rPr>
              <w:t>Poetry</w:t>
            </w:r>
            <w:r w:rsidR="00D56FF7">
              <w:rPr>
                <w:rFonts w:ascii="Arial" w:hAnsi="Arial" w:cs="Arial"/>
                <w:b/>
                <w:u w:val="single"/>
              </w:rPr>
              <w:t xml:space="preserve"> </w:t>
            </w:r>
            <w:r w:rsidR="00D56FF7" w:rsidRPr="00D56FF7">
              <w:rPr>
                <w:rFonts w:ascii="Arial" w:hAnsi="Arial" w:cs="Arial"/>
              </w:rPr>
              <w:t xml:space="preserve"> (SATs focus)</w:t>
            </w:r>
          </w:p>
          <w:p w:rsidR="00D56FF7" w:rsidRPr="00D56FF7" w:rsidRDefault="00D56FF7" w:rsidP="00D56FF7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Spinner, Rain and Shine, The Charge of the Light-Brigade  </w:t>
            </w:r>
          </w:p>
          <w:p w:rsidR="00E44DE4" w:rsidRDefault="00E44DE4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56FF7">
              <w:rPr>
                <w:rFonts w:ascii="Arial" w:hAnsi="Arial" w:cs="Arial"/>
                <w:b/>
                <w:u w:val="single"/>
              </w:rPr>
              <w:t>Non-fiction</w:t>
            </w:r>
            <w:r w:rsidR="00D56FF7">
              <w:rPr>
                <w:rFonts w:ascii="Arial" w:hAnsi="Arial" w:cs="Arial"/>
              </w:rPr>
              <w:t xml:space="preserve"> (SATs focus)</w:t>
            </w:r>
          </w:p>
          <w:p w:rsidR="00D56FF7" w:rsidRPr="00D56FF7" w:rsidRDefault="00D56FF7" w:rsidP="00D56FF7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Plague, Travelling on</w:t>
            </w:r>
          </w:p>
        </w:tc>
        <w:tc>
          <w:tcPr>
            <w:tcW w:w="4110" w:type="dxa"/>
            <w:shd w:val="clear" w:color="auto" w:fill="92D050"/>
          </w:tcPr>
          <w:p w:rsidR="00E44DE4" w:rsidRPr="0063473B" w:rsidRDefault="00E44DE4" w:rsidP="00E165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 w:rsidRPr="00D56FF7">
              <w:rPr>
                <w:rFonts w:ascii="Arial" w:hAnsi="Arial" w:cs="Arial"/>
                <w:b/>
                <w:u w:val="single"/>
              </w:rPr>
              <w:t>Skellig</w:t>
            </w:r>
            <w:proofErr w:type="spellEnd"/>
            <w:r w:rsidR="00D56FF7">
              <w:rPr>
                <w:rFonts w:ascii="Arial" w:hAnsi="Arial" w:cs="Arial"/>
              </w:rPr>
              <w:t xml:space="preserve"> – book study</w:t>
            </w:r>
          </w:p>
        </w:tc>
      </w:tr>
      <w:tr w:rsidR="00E165AE" w:rsidRPr="000C3992" w:rsidTr="00D23A83">
        <w:tc>
          <w:tcPr>
            <w:tcW w:w="3194" w:type="dxa"/>
            <w:shd w:val="clear" w:color="auto" w:fill="auto"/>
          </w:tcPr>
          <w:p w:rsidR="00E165AE" w:rsidRPr="00E338ED" w:rsidRDefault="00E165AE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Maths</w:t>
            </w:r>
          </w:p>
        </w:tc>
        <w:tc>
          <w:tcPr>
            <w:tcW w:w="3464" w:type="dxa"/>
            <w:shd w:val="clear" w:color="auto" w:fill="92D050"/>
          </w:tcPr>
          <w:p w:rsidR="00E165AE" w:rsidRPr="0063473B" w:rsidRDefault="00E165AE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Place Value</w:t>
            </w:r>
          </w:p>
          <w:p w:rsidR="00E165AE" w:rsidRPr="0063473B" w:rsidRDefault="00E165AE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Four operations</w:t>
            </w:r>
          </w:p>
          <w:p w:rsidR="00E165AE" w:rsidRPr="0063473B" w:rsidRDefault="00E165AE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Fractions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E165AE" w:rsidRPr="0063473B" w:rsidRDefault="00E165AE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Place Value</w:t>
            </w:r>
          </w:p>
          <w:p w:rsidR="00E165AE" w:rsidRPr="0063473B" w:rsidRDefault="00E165AE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Four operations</w:t>
            </w:r>
          </w:p>
          <w:p w:rsidR="00E165AE" w:rsidRPr="0063473B" w:rsidRDefault="00E165AE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Fractions</w:t>
            </w:r>
          </w:p>
        </w:tc>
        <w:tc>
          <w:tcPr>
            <w:tcW w:w="3828" w:type="dxa"/>
            <w:shd w:val="clear" w:color="auto" w:fill="92D050"/>
          </w:tcPr>
          <w:p w:rsidR="00E165AE" w:rsidRPr="0063473B" w:rsidRDefault="00E165AE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Decimals and percentages</w:t>
            </w:r>
            <w:r w:rsidR="00FB3851" w:rsidRPr="0063473B">
              <w:rPr>
                <w:rFonts w:ascii="Arial" w:hAnsi="Arial" w:cs="Arial"/>
              </w:rPr>
              <w:t xml:space="preserve"> </w:t>
            </w:r>
          </w:p>
          <w:p w:rsidR="00E165AE" w:rsidRPr="0063473B" w:rsidRDefault="00E165AE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Measurement</w:t>
            </w:r>
          </w:p>
          <w:p w:rsidR="00E165AE" w:rsidRPr="0063473B" w:rsidRDefault="00E165AE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Algebra</w:t>
            </w:r>
            <w:r w:rsidR="00B7041D">
              <w:rPr>
                <w:rFonts w:ascii="Arial" w:hAnsi="Arial" w:cs="Arial"/>
              </w:rPr>
              <w:t xml:space="preserve"> </w:t>
            </w:r>
          </w:p>
          <w:p w:rsidR="00A11C75" w:rsidRPr="0063473B" w:rsidRDefault="00B7041D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Timetables </w:t>
            </w:r>
          </w:p>
          <w:p w:rsidR="00E165AE" w:rsidRPr="0063473B" w:rsidRDefault="00E165AE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Ratio</w:t>
            </w:r>
          </w:p>
          <w:p w:rsidR="00E165AE" w:rsidRPr="0063473B" w:rsidRDefault="00E165AE" w:rsidP="00A11C7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Geometry and stats</w:t>
            </w:r>
            <w:r w:rsidR="00A11C75" w:rsidRPr="006347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165AE" w:rsidRPr="0063473B" w:rsidRDefault="00E165AE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Geometry and properties of shape</w:t>
            </w:r>
          </w:p>
          <w:p w:rsidR="00E165AE" w:rsidRPr="0063473B" w:rsidRDefault="00E165AE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Geometry position and direction</w:t>
            </w:r>
          </w:p>
        </w:tc>
        <w:tc>
          <w:tcPr>
            <w:tcW w:w="4110" w:type="dxa"/>
            <w:shd w:val="clear" w:color="auto" w:fill="92D050"/>
          </w:tcPr>
          <w:p w:rsidR="00E165AE" w:rsidRPr="0063473B" w:rsidRDefault="00E165AE" w:rsidP="00E165A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Post SATS project work</w:t>
            </w:r>
          </w:p>
        </w:tc>
      </w:tr>
      <w:tr w:rsidR="0063473B" w:rsidRPr="000C3992" w:rsidTr="00D23A83">
        <w:tc>
          <w:tcPr>
            <w:tcW w:w="3194" w:type="dxa"/>
            <w:shd w:val="clear" w:color="auto" w:fill="auto"/>
          </w:tcPr>
          <w:p w:rsidR="0063473B" w:rsidRPr="00E338ED" w:rsidRDefault="0063473B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Art</w:t>
            </w:r>
          </w:p>
        </w:tc>
        <w:tc>
          <w:tcPr>
            <w:tcW w:w="3464" w:type="dxa"/>
            <w:shd w:val="clear" w:color="auto" w:fill="92D050"/>
          </w:tcPr>
          <w:p w:rsidR="0063473B" w:rsidRPr="0063473B" w:rsidRDefault="0063473B" w:rsidP="000C39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Use experience, other subjects across the curriculum and ideas as inspiration for artwork</w:t>
            </w:r>
          </w:p>
          <w:p w:rsidR="0063473B" w:rsidRPr="0063473B" w:rsidRDefault="0063473B" w:rsidP="000C39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Develop and share ideas in a sketchbook and in finished products</w:t>
            </w:r>
          </w:p>
          <w:p w:rsidR="0063473B" w:rsidRPr="0063473B" w:rsidRDefault="0063473B" w:rsidP="000C39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Improve mastery of techniques</w:t>
            </w:r>
          </w:p>
          <w:p w:rsidR="0063473B" w:rsidRPr="0063473B" w:rsidRDefault="0063473B" w:rsidP="000C39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Learn about the great artists, architects and designers in history</w:t>
            </w:r>
          </w:p>
        </w:tc>
        <w:tc>
          <w:tcPr>
            <w:tcW w:w="11340" w:type="dxa"/>
            <w:gridSpan w:val="3"/>
            <w:shd w:val="clear" w:color="auto" w:fill="9CC2E5" w:themeFill="accent1" w:themeFillTint="99"/>
          </w:tcPr>
          <w:p w:rsidR="0063473B" w:rsidRPr="0063473B" w:rsidRDefault="0063473B" w:rsidP="002801C2">
            <w:pPr>
              <w:rPr>
                <w:rFonts w:ascii="Arial" w:hAnsi="Arial" w:cs="Arial"/>
              </w:rPr>
            </w:pPr>
          </w:p>
          <w:p w:rsidR="0063473B" w:rsidRPr="0063473B" w:rsidRDefault="0063473B" w:rsidP="002801C2">
            <w:pPr>
              <w:rPr>
                <w:rFonts w:ascii="Arial" w:hAnsi="Arial" w:cs="Arial"/>
              </w:rPr>
            </w:pPr>
          </w:p>
          <w:p w:rsidR="0063473B" w:rsidRPr="0063473B" w:rsidRDefault="0063473B" w:rsidP="0063473B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Although specific Art curriculum skills and objectives are not taught during this time, the children will continue to be engaged in creative activities and provided with art-based opportunities.</w:t>
            </w:r>
          </w:p>
        </w:tc>
        <w:tc>
          <w:tcPr>
            <w:tcW w:w="4110" w:type="dxa"/>
            <w:shd w:val="clear" w:color="auto" w:fill="92D050"/>
          </w:tcPr>
          <w:p w:rsidR="0063473B" w:rsidRPr="0063473B" w:rsidRDefault="0063473B" w:rsidP="00474C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Use experience, other subjects across the curriculum and ideas as inspiration for artwork</w:t>
            </w:r>
          </w:p>
          <w:p w:rsidR="0063473B" w:rsidRPr="0063473B" w:rsidRDefault="0063473B" w:rsidP="00474C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Develop and share ideas in a sketchbook and in finished products</w:t>
            </w:r>
          </w:p>
          <w:p w:rsidR="0063473B" w:rsidRPr="0063473B" w:rsidRDefault="0063473B" w:rsidP="00474C9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Improve mastery of techniques</w:t>
            </w:r>
          </w:p>
          <w:p w:rsidR="0063473B" w:rsidRPr="0063473B" w:rsidRDefault="0063473B" w:rsidP="00474C90">
            <w:pPr>
              <w:rPr>
                <w:rFonts w:ascii="Arial" w:hAnsi="Arial" w:cs="Arial"/>
              </w:rPr>
            </w:pPr>
          </w:p>
        </w:tc>
      </w:tr>
      <w:tr w:rsidR="00E44DE4" w:rsidRPr="000C3992" w:rsidTr="00D23A83">
        <w:tc>
          <w:tcPr>
            <w:tcW w:w="3194" w:type="dxa"/>
            <w:shd w:val="clear" w:color="auto" w:fill="auto"/>
          </w:tcPr>
          <w:p w:rsidR="00E44DE4" w:rsidRPr="00E338ED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Computing</w:t>
            </w:r>
          </w:p>
        </w:tc>
        <w:tc>
          <w:tcPr>
            <w:tcW w:w="3464" w:type="dxa"/>
            <w:shd w:val="clear" w:color="auto" w:fill="92D050"/>
          </w:tcPr>
          <w:p w:rsidR="00E44DE4" w:rsidRPr="0063473B" w:rsidRDefault="00E44DE4" w:rsidP="00B326B9">
            <w:pPr>
              <w:pStyle w:val="ListParagraph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‘</w:t>
            </w:r>
            <w:proofErr w:type="spellStart"/>
            <w:r w:rsidRPr="0063473B">
              <w:rPr>
                <w:rFonts w:ascii="Arial" w:hAnsi="Arial" w:cs="Arial"/>
              </w:rPr>
              <w:t>Appy</w:t>
            </w:r>
            <w:proofErr w:type="spellEnd"/>
            <w:r w:rsidRPr="0063473B">
              <w:rPr>
                <w:rFonts w:ascii="Arial" w:hAnsi="Arial" w:cs="Arial"/>
              </w:rPr>
              <w:t xml:space="preserve"> Times 1</w:t>
            </w:r>
          </w:p>
          <w:p w:rsidR="00E44DE4" w:rsidRPr="0063473B" w:rsidRDefault="00E44DE4" w:rsidP="000C39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Select and combine a variety of software (including internet services) on a range of digital devices to </w:t>
            </w:r>
            <w:r w:rsidRPr="0063473B">
              <w:rPr>
                <w:rFonts w:ascii="Arial" w:hAnsi="Arial" w:cs="Arial"/>
              </w:rPr>
              <w:lastRenderedPageBreak/>
              <w:t>accomplish given goals including collecting, analysing, evaluating and presenting data and information.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E44DE4" w:rsidRPr="0063473B" w:rsidRDefault="00E44DE4" w:rsidP="002801C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E44DE4" w:rsidRPr="00871B39" w:rsidRDefault="00E44DE4" w:rsidP="00474C90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Building Battle Bots</w:t>
            </w:r>
          </w:p>
          <w:p w:rsidR="00E44DE4" w:rsidRPr="00871B39" w:rsidRDefault="00E44DE4" w:rsidP="00474C90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 xml:space="preserve">Select, use and combine a variety of software (including internet services) on a range of digital devices to accomplish given goals, including collecting, analysing, evaluating and </w:t>
            </w:r>
            <w:r w:rsidRPr="00871B39">
              <w:rPr>
                <w:rFonts w:ascii="Arial" w:hAnsi="Arial" w:cs="Arial"/>
              </w:rPr>
              <w:lastRenderedPageBreak/>
              <w:t>presenting data and information.</w:t>
            </w:r>
          </w:p>
          <w:p w:rsidR="00E44DE4" w:rsidRPr="00871B39" w:rsidRDefault="00E44DE4" w:rsidP="00474C90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Design and write programs that accomplish specific goals, including controlling or simulating physical systems; solve problems by decomposing them into smaller parts.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871B39" w:rsidRDefault="00E44DE4" w:rsidP="002801C2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lastRenderedPageBreak/>
              <w:t>Stocks and Shares</w:t>
            </w:r>
          </w:p>
        </w:tc>
        <w:tc>
          <w:tcPr>
            <w:tcW w:w="4110" w:type="dxa"/>
            <w:shd w:val="clear" w:color="auto" w:fill="92D050"/>
          </w:tcPr>
          <w:p w:rsidR="00E44DE4" w:rsidRPr="00871B39" w:rsidRDefault="00E44DE4" w:rsidP="00474C90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‘</w:t>
            </w:r>
            <w:proofErr w:type="spellStart"/>
            <w:r w:rsidRPr="00871B39">
              <w:rPr>
                <w:rFonts w:ascii="Arial" w:hAnsi="Arial" w:cs="Arial"/>
              </w:rPr>
              <w:t>Appy</w:t>
            </w:r>
            <w:proofErr w:type="spellEnd"/>
            <w:r w:rsidRPr="00871B39">
              <w:rPr>
                <w:rFonts w:ascii="Arial" w:hAnsi="Arial" w:cs="Arial"/>
              </w:rPr>
              <w:t xml:space="preserve"> Times 2</w:t>
            </w:r>
          </w:p>
          <w:p w:rsidR="00E44DE4" w:rsidRPr="00871B39" w:rsidRDefault="00E44DE4" w:rsidP="00474C90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Design and write programs that accomplish specific goals, including controlling or simulating physical systems; solve problems by decomposing them into smaller parts.</w:t>
            </w:r>
          </w:p>
          <w:p w:rsidR="00E44DE4" w:rsidRPr="00871B39" w:rsidRDefault="00E44DE4" w:rsidP="00474C90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lastRenderedPageBreak/>
              <w:t>Use sequence, selections and repetition in programs; work with variables and various forms of input and output; generate appropriate inputs and predicted outputs to test programs.</w:t>
            </w:r>
          </w:p>
          <w:p w:rsidR="00E44DE4" w:rsidRPr="00871B39" w:rsidRDefault="00E44DE4" w:rsidP="00474C90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 xml:space="preserve"> Select, use and combine a variety of software (including internet services) on a range of digital devices to accomplish given goals, including collecting, analysing, evaluating and presenting data and information.</w:t>
            </w:r>
          </w:p>
        </w:tc>
      </w:tr>
      <w:tr w:rsidR="002016AE" w:rsidRPr="000C3992" w:rsidTr="00D23A83">
        <w:tc>
          <w:tcPr>
            <w:tcW w:w="3194" w:type="dxa"/>
            <w:shd w:val="clear" w:color="auto" w:fill="auto"/>
          </w:tcPr>
          <w:p w:rsidR="002016AE" w:rsidRPr="00E338ED" w:rsidRDefault="002016AE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lastRenderedPageBreak/>
              <w:t>Design Technology</w:t>
            </w:r>
          </w:p>
        </w:tc>
        <w:tc>
          <w:tcPr>
            <w:tcW w:w="3464" w:type="dxa"/>
            <w:shd w:val="clear" w:color="auto" w:fill="92D050"/>
          </w:tcPr>
          <w:p w:rsidR="002016AE" w:rsidRPr="0063473B" w:rsidRDefault="002016AE" w:rsidP="0058327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Use research and develop design criteria to inform the design of innovative, functional, appealing products that are fit for purpose, aimed at particular individuals or groups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2016AE" w:rsidRPr="0063473B" w:rsidRDefault="002016AE" w:rsidP="00F42A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Generate, develop, model and communicated their ideas through discussion, annotated sketches, cross sectional and exploded diagrams, prototypes, pattern pieces and computer aided design</w:t>
            </w:r>
          </w:p>
          <w:p w:rsidR="002016AE" w:rsidRPr="0063473B" w:rsidRDefault="002016AE" w:rsidP="00F42A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Select from and use a wider range of tools and equipment to perform practical tasks such as cutting, shaping, joining and finishing accurately.</w:t>
            </w:r>
          </w:p>
          <w:p w:rsidR="002016AE" w:rsidRPr="0063473B" w:rsidRDefault="002016AE" w:rsidP="00F42A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Select from and use a wider range of materials and components including construction materials, textiles and ingredients according to their functional properties and aesthetic qualities</w:t>
            </w:r>
          </w:p>
          <w:p w:rsidR="002016AE" w:rsidRPr="0063473B" w:rsidRDefault="002016AE" w:rsidP="00F42A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Investigate and analyse a range of existing g products</w:t>
            </w:r>
          </w:p>
          <w:p w:rsidR="002016AE" w:rsidRPr="0063473B" w:rsidRDefault="002016AE" w:rsidP="00F42A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Evaluate their ideas and products against their own design criteria and consider the views of others to improve their work. </w:t>
            </w:r>
          </w:p>
          <w:p w:rsidR="002016AE" w:rsidRPr="0063473B" w:rsidRDefault="002016AE" w:rsidP="00F42A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Understand and use mechanical systems in their products such as gears, pulleys, cams, levers and linkages.</w:t>
            </w:r>
          </w:p>
          <w:p w:rsidR="002016AE" w:rsidRPr="0063473B" w:rsidRDefault="002016AE" w:rsidP="00F42A3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11907" w:type="dxa"/>
            <w:gridSpan w:val="3"/>
            <w:shd w:val="clear" w:color="auto" w:fill="92D050"/>
          </w:tcPr>
          <w:p w:rsidR="002016AE" w:rsidRDefault="002016AE" w:rsidP="00474C90">
            <w:pPr>
              <w:ind w:left="360"/>
              <w:rPr>
                <w:rFonts w:ascii="Arial" w:hAnsi="Arial" w:cs="Arial"/>
              </w:rPr>
            </w:pPr>
          </w:p>
          <w:p w:rsidR="002016AE" w:rsidRDefault="002016AE" w:rsidP="00474C90">
            <w:pPr>
              <w:ind w:left="360"/>
              <w:rPr>
                <w:rFonts w:ascii="Arial" w:hAnsi="Arial" w:cs="Arial"/>
              </w:rPr>
            </w:pPr>
          </w:p>
          <w:p w:rsidR="002016AE" w:rsidRPr="0063473B" w:rsidRDefault="002016AE" w:rsidP="002016AE">
            <w:pPr>
              <w:ind w:left="360"/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Although specific </w:t>
            </w:r>
            <w:r>
              <w:rPr>
                <w:rFonts w:ascii="Arial" w:hAnsi="Arial" w:cs="Arial"/>
              </w:rPr>
              <w:t>Design Technology</w:t>
            </w:r>
            <w:r w:rsidRPr="0063473B">
              <w:rPr>
                <w:rFonts w:ascii="Arial" w:hAnsi="Arial" w:cs="Arial"/>
              </w:rPr>
              <w:t xml:space="preserve"> curriculum skills and objectives are not taught during this time, the children will continue to be engaged in </w:t>
            </w:r>
            <w:r>
              <w:rPr>
                <w:rFonts w:ascii="Arial" w:hAnsi="Arial" w:cs="Arial"/>
              </w:rPr>
              <w:t>problem solving</w:t>
            </w:r>
            <w:r w:rsidRPr="0063473B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design-based activities.</w:t>
            </w:r>
          </w:p>
        </w:tc>
      </w:tr>
      <w:tr w:rsidR="00E44DE4" w:rsidRPr="000C3992" w:rsidTr="00260311">
        <w:trPr>
          <w:trHeight w:val="1826"/>
        </w:trPr>
        <w:tc>
          <w:tcPr>
            <w:tcW w:w="3194" w:type="dxa"/>
            <w:shd w:val="clear" w:color="auto" w:fill="auto"/>
          </w:tcPr>
          <w:p w:rsidR="00E44DE4" w:rsidRPr="00E338ED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Geography</w:t>
            </w:r>
          </w:p>
        </w:tc>
        <w:tc>
          <w:tcPr>
            <w:tcW w:w="3464" w:type="dxa"/>
            <w:shd w:val="clear" w:color="auto" w:fill="92D050"/>
          </w:tcPr>
          <w:p w:rsidR="00304648" w:rsidRPr="00304648" w:rsidRDefault="00304648" w:rsidP="00D90F13">
            <w:pPr>
              <w:rPr>
                <w:rFonts w:ascii="Arial" w:hAnsi="Arial" w:cs="Arial"/>
                <w:b/>
                <w:u w:val="single"/>
              </w:rPr>
            </w:pPr>
            <w:r w:rsidRPr="00304648">
              <w:rPr>
                <w:rFonts w:ascii="Arial" w:hAnsi="Arial" w:cs="Arial"/>
                <w:b/>
                <w:u w:val="single"/>
              </w:rPr>
              <w:t>National Curriculum Coverage</w:t>
            </w:r>
          </w:p>
          <w:p w:rsidR="00E44DE4" w:rsidRDefault="00E44DE4" w:rsidP="00D90F13">
            <w:pPr>
              <w:rPr>
                <w:rFonts w:ascii="Arial" w:hAnsi="Arial" w:cs="Arial"/>
              </w:rPr>
            </w:pPr>
            <w:r w:rsidRPr="00D90F13">
              <w:rPr>
                <w:rFonts w:ascii="Arial" w:hAnsi="Arial" w:cs="Arial"/>
              </w:rPr>
              <w:t xml:space="preserve">Locate the world’s countries with a focus on Europe (Russia) and countries of particular interest of pupils. </w:t>
            </w:r>
          </w:p>
          <w:p w:rsidR="00260311" w:rsidRDefault="00260311" w:rsidP="00D90F1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Skills</w:t>
            </w:r>
          </w:p>
          <w:p w:rsidR="00260311" w:rsidRPr="0037435C" w:rsidRDefault="00260311" w:rsidP="0037435C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/>
                <w:i/>
                <w:sz w:val="24"/>
                <w:szCs w:val="24"/>
              </w:rPr>
            </w:pPr>
            <w:r w:rsidRPr="0037435C">
              <w:rPr>
                <w:rFonts w:ascii="SassoonCRInfant" w:hAnsi="SassoonCRInfant"/>
                <w:i/>
                <w:sz w:val="24"/>
                <w:szCs w:val="24"/>
              </w:rPr>
              <w:t>use eight points of the compass</w:t>
            </w:r>
          </w:p>
          <w:p w:rsidR="00260311" w:rsidRPr="0037435C" w:rsidRDefault="00260311" w:rsidP="0037435C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/>
                <w:i/>
                <w:sz w:val="24"/>
                <w:szCs w:val="24"/>
              </w:rPr>
            </w:pPr>
            <w:r w:rsidRPr="0037435C">
              <w:rPr>
                <w:rFonts w:ascii="SassoonCRInfant" w:hAnsi="SassoonCRInfant"/>
                <w:i/>
                <w:sz w:val="24"/>
                <w:szCs w:val="24"/>
              </w:rPr>
              <w:t>use six-figure grid references</w:t>
            </w:r>
          </w:p>
          <w:p w:rsidR="00260311" w:rsidRPr="0037435C" w:rsidRDefault="00260311" w:rsidP="0037435C">
            <w:pPr>
              <w:pStyle w:val="ListParagraph"/>
              <w:numPr>
                <w:ilvl w:val="0"/>
                <w:numId w:val="15"/>
              </w:numPr>
              <w:rPr>
                <w:rFonts w:ascii="SassoonCRInfant" w:hAnsi="SassoonCRInfant"/>
                <w:i/>
                <w:sz w:val="24"/>
                <w:szCs w:val="24"/>
              </w:rPr>
            </w:pPr>
            <w:r w:rsidRPr="0037435C">
              <w:rPr>
                <w:rFonts w:ascii="SassoonCRInfant" w:hAnsi="SassoonCRInfant"/>
                <w:i/>
                <w:sz w:val="24"/>
                <w:szCs w:val="24"/>
              </w:rPr>
              <w:t xml:space="preserve">use Ordnance Survey </w:t>
            </w:r>
            <w:r w:rsidRPr="0037435C">
              <w:rPr>
                <w:rFonts w:ascii="SassoonCRInfant" w:hAnsi="SassoonCRInfant"/>
                <w:i/>
                <w:sz w:val="24"/>
                <w:szCs w:val="24"/>
              </w:rPr>
              <w:lastRenderedPageBreak/>
              <w:t>maps</w:t>
            </w:r>
          </w:p>
          <w:p w:rsidR="00260311" w:rsidRPr="0037435C" w:rsidRDefault="00260311" w:rsidP="0037435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u w:val="single"/>
              </w:rPr>
            </w:pPr>
            <w:r w:rsidRPr="0037435C">
              <w:rPr>
                <w:rFonts w:ascii="SassoonCRInfant" w:hAnsi="SassoonCRInfant"/>
                <w:i/>
                <w:sz w:val="24"/>
                <w:szCs w:val="24"/>
              </w:rPr>
              <w:t>understand how to use the key on Ordnance survey maps and know what each symbol means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E44DE4" w:rsidRPr="0063473B" w:rsidRDefault="00E44DE4" w:rsidP="002801C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304648" w:rsidRPr="00304648" w:rsidRDefault="00304648" w:rsidP="00D90F13">
            <w:pPr>
              <w:rPr>
                <w:rFonts w:ascii="Arial" w:hAnsi="Arial" w:cs="Arial"/>
                <w:b/>
                <w:u w:val="single"/>
              </w:rPr>
            </w:pPr>
            <w:r w:rsidRPr="00304648">
              <w:rPr>
                <w:rFonts w:ascii="Arial" w:hAnsi="Arial" w:cs="Arial"/>
                <w:b/>
                <w:u w:val="single"/>
              </w:rPr>
              <w:t>National Curriculum Coverage</w:t>
            </w:r>
            <w:bookmarkStart w:id="0" w:name="_GoBack"/>
            <w:bookmarkEnd w:id="0"/>
          </w:p>
          <w:p w:rsidR="0030738F" w:rsidRPr="00D90F13" w:rsidRDefault="00D90F13" w:rsidP="00D90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understand:</w:t>
            </w:r>
          </w:p>
          <w:p w:rsidR="00E44DE4" w:rsidRDefault="00E44DE4" w:rsidP="00474C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The distribution of natural resources including energy, food, minerals and water</w:t>
            </w:r>
          </w:p>
          <w:p w:rsidR="00260311" w:rsidRPr="00260311" w:rsidRDefault="00E44DE4" w:rsidP="0026031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Locate geographical zones of the world</w:t>
            </w:r>
          </w:p>
          <w:p w:rsidR="00E44DE4" w:rsidRPr="0063473B" w:rsidRDefault="00E44DE4" w:rsidP="00474C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Understand geographical similarities and differences through the study of human and physical geography</w:t>
            </w:r>
          </w:p>
          <w:p w:rsidR="00E44DE4" w:rsidRDefault="00E44DE4" w:rsidP="00474C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physical geography, </w:t>
            </w:r>
            <w:r w:rsidRPr="0063473B">
              <w:rPr>
                <w:rFonts w:ascii="Arial" w:hAnsi="Arial" w:cs="Arial"/>
              </w:rPr>
              <w:lastRenderedPageBreak/>
              <w:t>including: climate zones, biomes and vegetation belts, rivers, mountains, volcanoes and earthquakes and the water cycle</w:t>
            </w:r>
          </w:p>
          <w:p w:rsidR="00260311" w:rsidRPr="00260311" w:rsidRDefault="00260311" w:rsidP="00260311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Skills</w:t>
            </w:r>
          </w:p>
          <w:p w:rsidR="00260311" w:rsidRPr="0037435C" w:rsidRDefault="00260311" w:rsidP="003743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</w:rPr>
            </w:pPr>
            <w:r w:rsidRPr="0037435C">
              <w:rPr>
                <w:rFonts w:ascii="SassoonCRInfant" w:hAnsi="SassoonCRInfant"/>
                <w:i/>
                <w:sz w:val="24"/>
                <w:szCs w:val="24"/>
              </w:rPr>
              <w:t>describe features of a country/geographical area based on their position on the globe (proximity to Equator, hemisphere, continent, surrounding countries)</w:t>
            </w:r>
          </w:p>
          <w:p w:rsidR="00260311" w:rsidRPr="0037435C" w:rsidRDefault="00260311" w:rsidP="0037435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i/>
              </w:rPr>
            </w:pPr>
            <w:r w:rsidRPr="0037435C">
              <w:rPr>
                <w:rFonts w:ascii="SassoonCRInfant" w:hAnsi="SassoonCRInfant"/>
                <w:i/>
                <w:sz w:val="24"/>
                <w:szCs w:val="24"/>
              </w:rPr>
              <w:t xml:space="preserve">present findings as graphs and through other digital technology e.g. </w:t>
            </w:r>
            <w:proofErr w:type="spellStart"/>
            <w:r w:rsidRPr="0037435C">
              <w:rPr>
                <w:rFonts w:ascii="SassoonCRInfant" w:hAnsi="SassoonCRInfant"/>
                <w:i/>
                <w:sz w:val="24"/>
                <w:szCs w:val="24"/>
              </w:rPr>
              <w:t>Aurasma</w:t>
            </w:r>
            <w:proofErr w:type="spellEnd"/>
            <w:r w:rsidRPr="0037435C">
              <w:rPr>
                <w:rFonts w:ascii="SassoonCRInfant" w:hAnsi="SassoonCRInfant"/>
                <w:i/>
                <w:sz w:val="24"/>
                <w:szCs w:val="24"/>
              </w:rPr>
              <w:t>, Scribble Maps, Google Earth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63473B" w:rsidRDefault="00E44DE4" w:rsidP="002801C2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92D050"/>
          </w:tcPr>
          <w:p w:rsidR="00E44DE4" w:rsidRPr="0063473B" w:rsidRDefault="00E44DE4" w:rsidP="00474C90">
            <w:pPr>
              <w:rPr>
                <w:rFonts w:ascii="Arial" w:hAnsi="Arial" w:cs="Arial"/>
              </w:rPr>
            </w:pPr>
          </w:p>
        </w:tc>
      </w:tr>
      <w:tr w:rsidR="00E44DE4" w:rsidRPr="000C3992" w:rsidTr="00D23A83">
        <w:tc>
          <w:tcPr>
            <w:tcW w:w="3194" w:type="dxa"/>
            <w:shd w:val="clear" w:color="auto" w:fill="auto"/>
          </w:tcPr>
          <w:p w:rsidR="00E44DE4" w:rsidRPr="00E338ED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History</w:t>
            </w:r>
          </w:p>
        </w:tc>
        <w:tc>
          <w:tcPr>
            <w:tcW w:w="3464" w:type="dxa"/>
            <w:shd w:val="clear" w:color="auto" w:fill="92D050"/>
          </w:tcPr>
          <w:p w:rsidR="00304648" w:rsidRPr="00304648" w:rsidRDefault="00304648" w:rsidP="00304648">
            <w:pPr>
              <w:rPr>
                <w:rFonts w:ascii="Arial" w:hAnsi="Arial" w:cs="Arial"/>
                <w:b/>
                <w:u w:val="single"/>
              </w:rPr>
            </w:pPr>
            <w:r w:rsidRPr="00304648">
              <w:rPr>
                <w:rFonts w:ascii="Arial" w:hAnsi="Arial" w:cs="Arial"/>
                <w:b/>
                <w:u w:val="single"/>
              </w:rPr>
              <w:t>National Curriculum Coverage</w:t>
            </w:r>
          </w:p>
          <w:p w:rsidR="00E44DE4" w:rsidRPr="0063473B" w:rsidRDefault="00E44DE4" w:rsidP="0037435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 local history study</w:t>
            </w:r>
          </w:p>
          <w:p w:rsidR="00E44DE4" w:rsidRPr="0063473B" w:rsidRDefault="00E44DE4" w:rsidP="0037435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 study of a theme in British History</w:t>
            </w:r>
          </w:p>
          <w:p w:rsidR="00E44DE4" w:rsidRDefault="00E44DE4" w:rsidP="0037435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History of interest to pupils</w:t>
            </w:r>
          </w:p>
          <w:p w:rsidR="0037435C" w:rsidRDefault="0037435C" w:rsidP="0037435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Skills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Place current study on timeline in relation to other studies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Use relevant dates and terms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Sequence up to 10 events on a time line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Find out about beliefs, behaviour and characteristics of people, recognising that not everyone shares the same views and feelings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Compare beliefs and behaviour with another time studied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Write another explanation of a past event in terms of cause and effect using evidence to support and illustrate their explanation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Know key dates, characters and events of time studied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Link sources and work out how conclusions were arrived at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lastRenderedPageBreak/>
              <w:t>Consider ways of checking the accuracy of interpretations – fact or fiction and opinion</w:t>
            </w:r>
          </w:p>
          <w:p w:rsid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Be aware that different evidence will lead to different conclusions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Recognise primary and secondary sources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Use a range of sources to find out about an aspect of time past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Suggest omissions and the means of finding out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4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Bring knowledge gathered from several sources together in a fluent account</w:t>
            </w:r>
          </w:p>
          <w:p w:rsidR="0037435C" w:rsidRPr="0037435C" w:rsidRDefault="0037435C" w:rsidP="0037435C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543" w:type="dxa"/>
            <w:shd w:val="clear" w:color="auto" w:fill="9CC2E5" w:themeFill="accent1" w:themeFillTint="99"/>
          </w:tcPr>
          <w:p w:rsidR="00E44DE4" w:rsidRPr="0063473B" w:rsidRDefault="00E44DE4" w:rsidP="002801C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E44DE4" w:rsidRPr="0063473B" w:rsidRDefault="00E44DE4" w:rsidP="00474C9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63473B" w:rsidRDefault="00E44DE4" w:rsidP="002801C2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92D050"/>
          </w:tcPr>
          <w:p w:rsidR="00304648" w:rsidRPr="00304648" w:rsidRDefault="00304648" w:rsidP="00304648">
            <w:pPr>
              <w:rPr>
                <w:rFonts w:ascii="Arial" w:hAnsi="Arial" w:cs="Arial"/>
                <w:b/>
                <w:u w:val="single"/>
              </w:rPr>
            </w:pPr>
            <w:r w:rsidRPr="00304648">
              <w:rPr>
                <w:rFonts w:ascii="Arial" w:hAnsi="Arial" w:cs="Arial"/>
                <w:b/>
                <w:u w:val="single"/>
              </w:rPr>
              <w:t>National Curriculum Coverage</w:t>
            </w:r>
          </w:p>
          <w:p w:rsidR="00E44DE4" w:rsidRDefault="00E44DE4" w:rsidP="0037435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 non-European society that contrasts with British history – Benin</w:t>
            </w:r>
          </w:p>
          <w:p w:rsidR="0037435C" w:rsidRDefault="0037435C" w:rsidP="0037435C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Skills</w:t>
            </w:r>
          </w:p>
          <w:p w:rsidR="0037435C" w:rsidRDefault="0037435C" w:rsidP="0037435C">
            <w:pPr>
              <w:pStyle w:val="ListParagraph"/>
              <w:numPr>
                <w:ilvl w:val="0"/>
                <w:numId w:val="18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Confidently use the library and internet for research</w:t>
            </w:r>
          </w:p>
          <w:p w:rsidR="0037435C" w:rsidRDefault="0037435C" w:rsidP="0037435C">
            <w:pPr>
              <w:pStyle w:val="ListParagraph"/>
              <w:numPr>
                <w:ilvl w:val="0"/>
                <w:numId w:val="18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Place current study on timeline in relation to other studies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8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Find out about beliefs, behaviour and characteristics of people, recognising that not everyone shares the same views and feelings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8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Compare beliefs and behaviour with another time studied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8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Write another explanation of a past event in terms of cause and effect using evidence to support and illustrate their explanation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8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Know key dates, characters and events of time studied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8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Link sources and work out how conclusions were arrived at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8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  <w:r w:rsidRPr="0037435C">
              <w:rPr>
                <w:rFonts w:ascii="Microsoft JhengHei" w:eastAsia="Microsoft JhengHei" w:hAnsi="Microsoft JhengHei"/>
                <w:i/>
                <w:sz w:val="20"/>
                <w:szCs w:val="24"/>
              </w:rPr>
              <w:t>Consider ways of checking the accuracy of interpretations – fact or fiction and opinion</w:t>
            </w:r>
          </w:p>
          <w:p w:rsidR="0037435C" w:rsidRPr="0037435C" w:rsidRDefault="0037435C" w:rsidP="0037435C">
            <w:pPr>
              <w:pStyle w:val="ListParagraph"/>
              <w:numPr>
                <w:ilvl w:val="0"/>
                <w:numId w:val="18"/>
              </w:numPr>
              <w:rPr>
                <w:rFonts w:ascii="Microsoft JhengHei" w:eastAsia="Microsoft JhengHei" w:hAnsi="Microsoft JhengHei"/>
                <w:i/>
                <w:sz w:val="20"/>
                <w:szCs w:val="24"/>
              </w:rPr>
            </w:pPr>
          </w:p>
        </w:tc>
      </w:tr>
      <w:tr w:rsidR="00E44DE4" w:rsidRPr="000C3992" w:rsidTr="00D23A83">
        <w:tc>
          <w:tcPr>
            <w:tcW w:w="3194" w:type="dxa"/>
            <w:shd w:val="clear" w:color="auto" w:fill="auto"/>
          </w:tcPr>
          <w:p w:rsidR="00E44DE4" w:rsidRPr="00E338ED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MFL</w:t>
            </w:r>
          </w:p>
        </w:tc>
        <w:tc>
          <w:tcPr>
            <w:tcW w:w="3464" w:type="dxa"/>
            <w:shd w:val="clear" w:color="auto" w:fill="92D050"/>
          </w:tcPr>
          <w:p w:rsidR="00E44DE4" w:rsidRPr="0063473B" w:rsidRDefault="00EB3BCD" w:rsidP="00280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French – Telling the time and directions 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E44DE4" w:rsidRDefault="00EB3BCD" w:rsidP="00280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– School and classroom objects and stationary</w:t>
            </w:r>
          </w:p>
          <w:p w:rsidR="00EB3BCD" w:rsidRPr="0063473B" w:rsidRDefault="00EB3BCD" w:rsidP="002801C2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E44DE4" w:rsidRDefault="00EB3BCD" w:rsidP="0047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Crepes – the language of instruction and recipe</w:t>
            </w:r>
          </w:p>
          <w:p w:rsidR="00EB3BCD" w:rsidRPr="0063473B" w:rsidRDefault="00EB3BCD" w:rsidP="0047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bilingual dictions to locate food items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63473B" w:rsidRDefault="00EB3BCD" w:rsidP="00280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French - Sports and </w:t>
            </w:r>
            <w:proofErr w:type="spellStart"/>
            <w:r>
              <w:rPr>
                <w:rFonts w:ascii="Arial" w:hAnsi="Arial" w:cs="Arial"/>
              </w:rPr>
              <w:t>passtimes</w:t>
            </w:r>
            <w:proofErr w:type="spellEnd"/>
            <w:r>
              <w:rPr>
                <w:rFonts w:ascii="Arial" w:hAnsi="Arial" w:cs="Arial"/>
              </w:rPr>
              <w:t xml:space="preserve"> – all about me.</w:t>
            </w:r>
          </w:p>
        </w:tc>
        <w:tc>
          <w:tcPr>
            <w:tcW w:w="4110" w:type="dxa"/>
            <w:shd w:val="clear" w:color="auto" w:fill="92D050"/>
          </w:tcPr>
          <w:p w:rsidR="00E44DE4" w:rsidRPr="0063473B" w:rsidRDefault="00EB3BCD" w:rsidP="0047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French – fashion and clothing</w:t>
            </w:r>
          </w:p>
        </w:tc>
      </w:tr>
      <w:tr w:rsidR="0073226C" w:rsidRPr="000C3992" w:rsidTr="00F27339">
        <w:trPr>
          <w:trHeight w:val="6593"/>
        </w:trPr>
        <w:tc>
          <w:tcPr>
            <w:tcW w:w="3194" w:type="dxa"/>
            <w:shd w:val="clear" w:color="auto" w:fill="auto"/>
          </w:tcPr>
          <w:p w:rsidR="0073226C" w:rsidRPr="00E338ED" w:rsidRDefault="0073226C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Music</w:t>
            </w:r>
          </w:p>
        </w:tc>
        <w:tc>
          <w:tcPr>
            <w:tcW w:w="3464" w:type="dxa"/>
            <w:shd w:val="clear" w:color="auto" w:fill="92D050"/>
          </w:tcPr>
          <w:p w:rsidR="0073226C" w:rsidRPr="0063473B" w:rsidRDefault="0073226C" w:rsidP="000C3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Develop an understanding of the history of music</w:t>
            </w:r>
          </w:p>
          <w:p w:rsidR="0073226C" w:rsidRPr="0063473B" w:rsidRDefault="0073226C" w:rsidP="000C3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Play and perform in solo and ensemble contexts, using voice and playing instruments with increasing accuracy, control and expression</w:t>
            </w:r>
          </w:p>
          <w:p w:rsidR="0073226C" w:rsidRPr="0063473B" w:rsidRDefault="0073226C" w:rsidP="000C3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Improvise and compose music using the inter-related dimensions of music separately and in combination</w:t>
            </w:r>
          </w:p>
          <w:p w:rsidR="0073226C" w:rsidRPr="0063473B" w:rsidRDefault="0073226C" w:rsidP="000C3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Listen with attention to detail and recall sounds with increasing aural memory</w:t>
            </w:r>
          </w:p>
          <w:p w:rsidR="0073226C" w:rsidRPr="0063473B" w:rsidRDefault="0073226C" w:rsidP="000C39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Appreciate and understand a wide range of high quality live and recorded music from different traditions and from great musicians and composers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73226C" w:rsidRPr="0063473B" w:rsidRDefault="0073226C" w:rsidP="00F42A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Use and understand the basics of the stave and other musical notations</w:t>
            </w:r>
          </w:p>
          <w:p w:rsidR="0073226C" w:rsidRPr="0063473B" w:rsidRDefault="0073226C" w:rsidP="00F42A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Appreciate and understand a wide range of high quality live and recorded music from different traditions and from great musicians and composers</w:t>
            </w:r>
          </w:p>
        </w:tc>
        <w:tc>
          <w:tcPr>
            <w:tcW w:w="11907" w:type="dxa"/>
            <w:gridSpan w:val="3"/>
            <w:shd w:val="clear" w:color="auto" w:fill="92D050"/>
          </w:tcPr>
          <w:p w:rsidR="0073226C" w:rsidRDefault="0073226C" w:rsidP="00474C90">
            <w:pPr>
              <w:rPr>
                <w:rFonts w:ascii="Arial" w:hAnsi="Arial" w:cs="Arial"/>
              </w:rPr>
            </w:pPr>
          </w:p>
          <w:p w:rsidR="0073226C" w:rsidRDefault="0073226C" w:rsidP="00474C90">
            <w:pPr>
              <w:rPr>
                <w:rFonts w:ascii="Arial" w:hAnsi="Arial" w:cs="Arial"/>
              </w:rPr>
            </w:pPr>
          </w:p>
          <w:p w:rsidR="0073226C" w:rsidRDefault="0073226C" w:rsidP="0073226C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Although specific </w:t>
            </w:r>
            <w:r>
              <w:rPr>
                <w:rFonts w:ascii="Arial" w:hAnsi="Arial" w:cs="Arial"/>
              </w:rPr>
              <w:t xml:space="preserve">Music </w:t>
            </w:r>
            <w:r w:rsidRPr="0063473B">
              <w:rPr>
                <w:rFonts w:ascii="Arial" w:hAnsi="Arial" w:cs="Arial"/>
              </w:rPr>
              <w:t xml:space="preserve">curriculum skills and objectives are not taught during this time, </w:t>
            </w:r>
          </w:p>
          <w:p w:rsidR="0073226C" w:rsidRDefault="0073226C" w:rsidP="0073226C">
            <w:pPr>
              <w:jc w:val="center"/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the children will continue to be engaged in </w:t>
            </w:r>
            <w:r>
              <w:rPr>
                <w:rFonts w:ascii="Arial" w:hAnsi="Arial" w:cs="Arial"/>
              </w:rPr>
              <w:t>musical</w:t>
            </w:r>
            <w:r w:rsidRPr="0063473B">
              <w:rPr>
                <w:rFonts w:ascii="Arial" w:hAnsi="Arial" w:cs="Arial"/>
              </w:rPr>
              <w:t xml:space="preserve"> activities and provided with </w:t>
            </w:r>
            <w:r>
              <w:rPr>
                <w:rFonts w:ascii="Arial" w:hAnsi="Arial" w:cs="Arial"/>
              </w:rPr>
              <w:t xml:space="preserve">weekly </w:t>
            </w:r>
          </w:p>
          <w:p w:rsidR="0073226C" w:rsidRPr="0063473B" w:rsidRDefault="0073226C" w:rsidP="007322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singing practice.</w:t>
            </w:r>
          </w:p>
        </w:tc>
      </w:tr>
      <w:tr w:rsidR="00E44DE4" w:rsidRPr="000C3992" w:rsidTr="00D23A83">
        <w:tc>
          <w:tcPr>
            <w:tcW w:w="3194" w:type="dxa"/>
            <w:shd w:val="clear" w:color="auto" w:fill="auto"/>
          </w:tcPr>
          <w:p w:rsidR="00E44DE4" w:rsidRPr="00E338ED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PE</w:t>
            </w:r>
          </w:p>
        </w:tc>
        <w:tc>
          <w:tcPr>
            <w:tcW w:w="3464" w:type="dxa"/>
            <w:shd w:val="clear" w:color="auto" w:fill="92D050"/>
          </w:tcPr>
          <w:p w:rsidR="00F27339" w:rsidRDefault="00E44DE4" w:rsidP="006B6851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 xml:space="preserve">Lindy </w:t>
            </w:r>
            <w:r w:rsidR="00F27339">
              <w:rPr>
                <w:rFonts w:ascii="Arial" w:hAnsi="Arial" w:cs="Arial"/>
              </w:rPr>
              <w:t>–</w:t>
            </w:r>
            <w:r w:rsidRPr="00871B39">
              <w:rPr>
                <w:rFonts w:ascii="Arial" w:hAnsi="Arial" w:cs="Arial"/>
              </w:rPr>
              <w:t xml:space="preserve"> Hop</w:t>
            </w:r>
            <w:r w:rsidR="00F27339">
              <w:rPr>
                <w:rFonts w:ascii="Arial" w:hAnsi="Arial" w:cs="Arial"/>
              </w:rPr>
              <w:t xml:space="preserve"> dance</w:t>
            </w:r>
          </w:p>
          <w:p w:rsidR="006B6851" w:rsidRPr="00871B39" w:rsidRDefault="006B6851" w:rsidP="006B6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line assessments (key skills)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E44DE4" w:rsidRPr="0063473B" w:rsidRDefault="00F27339" w:rsidP="00280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Handball </w:t>
            </w:r>
          </w:p>
        </w:tc>
        <w:tc>
          <w:tcPr>
            <w:tcW w:w="3828" w:type="dxa"/>
            <w:shd w:val="clear" w:color="auto" w:fill="92D050"/>
          </w:tcPr>
          <w:p w:rsidR="00E44DE4" w:rsidRPr="0063473B" w:rsidRDefault="00F27339" w:rsidP="0047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Survival skills, team work and problem solving</w:t>
            </w:r>
            <w:r w:rsidR="006B6851">
              <w:rPr>
                <w:rFonts w:ascii="Arial" w:hAnsi="Arial" w:cs="Arial"/>
              </w:rPr>
              <w:t xml:space="preserve">. Outdoor and adventurous activities 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E44DE4" w:rsidRPr="0063473B" w:rsidRDefault="008F7E83" w:rsidP="002801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Athletics and volleyball</w:t>
            </w:r>
          </w:p>
        </w:tc>
        <w:tc>
          <w:tcPr>
            <w:tcW w:w="4110" w:type="dxa"/>
            <w:shd w:val="clear" w:color="auto" w:fill="92D050"/>
          </w:tcPr>
          <w:p w:rsidR="006B6851" w:rsidRDefault="006B6851" w:rsidP="0047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 line assessments (key skills)</w:t>
            </w:r>
          </w:p>
          <w:p w:rsidR="00E44DE4" w:rsidRDefault="006B6851" w:rsidP="00474C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</w:t>
            </w:r>
            <w:r w:rsidR="00B864AE">
              <w:rPr>
                <w:rFonts w:ascii="Arial" w:hAnsi="Arial" w:cs="Arial"/>
              </w:rPr>
              <w:t xml:space="preserve"> </w:t>
            </w:r>
          </w:p>
          <w:p w:rsidR="00B864AE" w:rsidRPr="0063473B" w:rsidRDefault="00B864AE" w:rsidP="00474C90">
            <w:pPr>
              <w:rPr>
                <w:rFonts w:ascii="Arial" w:hAnsi="Arial" w:cs="Arial"/>
              </w:rPr>
            </w:pPr>
          </w:p>
        </w:tc>
      </w:tr>
      <w:tr w:rsidR="00E44DE4" w:rsidRPr="000C3992" w:rsidTr="00D23A83">
        <w:tc>
          <w:tcPr>
            <w:tcW w:w="3194" w:type="dxa"/>
            <w:shd w:val="clear" w:color="auto" w:fill="auto"/>
          </w:tcPr>
          <w:p w:rsidR="00E44DE4" w:rsidRPr="00E338ED" w:rsidRDefault="00E44DE4" w:rsidP="002801C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PSHCE</w:t>
            </w:r>
          </w:p>
        </w:tc>
        <w:tc>
          <w:tcPr>
            <w:tcW w:w="3464" w:type="dxa"/>
            <w:shd w:val="clear" w:color="auto" w:fill="92D050"/>
          </w:tcPr>
          <w:p w:rsidR="00F27339" w:rsidRDefault="00F27339" w:rsidP="00F273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Goal Setting and Growth </w:t>
            </w:r>
            <w:proofErr w:type="spellStart"/>
            <w:r>
              <w:rPr>
                <w:b/>
                <w:bCs/>
                <w:sz w:val="23"/>
                <w:szCs w:val="23"/>
              </w:rPr>
              <w:t>Mindset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F27339" w:rsidRDefault="00F27339" w:rsidP="00F273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Falling Out </w:t>
            </w:r>
          </w:p>
          <w:p w:rsidR="00E44DE4" w:rsidRPr="00871B39" w:rsidRDefault="00E44DE4" w:rsidP="002801C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9CC2E5" w:themeFill="accent1" w:themeFillTint="99"/>
          </w:tcPr>
          <w:p w:rsidR="00F27339" w:rsidRDefault="00F27339" w:rsidP="00F273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Identities , Similarities and </w:t>
            </w:r>
            <w:r>
              <w:rPr>
                <w:b/>
                <w:bCs/>
                <w:sz w:val="23"/>
                <w:szCs w:val="23"/>
              </w:rPr>
              <w:lastRenderedPageBreak/>
              <w:t xml:space="preserve">Differences </w:t>
            </w:r>
          </w:p>
          <w:p w:rsidR="00E44DE4" w:rsidRPr="0063473B" w:rsidRDefault="00E44DE4" w:rsidP="00F2733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F27339" w:rsidRDefault="00F27339" w:rsidP="00F273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Environment and Sustainability </w:t>
            </w:r>
          </w:p>
          <w:p w:rsidR="00E44DE4" w:rsidRPr="0063473B" w:rsidRDefault="00E44DE4" w:rsidP="00F2733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CC2E5" w:themeFill="accent1" w:themeFillTint="99"/>
          </w:tcPr>
          <w:p w:rsidR="00F27339" w:rsidRDefault="00F27339" w:rsidP="00F273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Media and Communication </w:t>
            </w:r>
          </w:p>
          <w:p w:rsidR="00E44DE4" w:rsidRPr="0063473B" w:rsidRDefault="00E44DE4" w:rsidP="002801C2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92D050"/>
          </w:tcPr>
          <w:p w:rsidR="00F27339" w:rsidRDefault="00F27339" w:rsidP="00F2733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Mental and Emotional Wellbeing </w:t>
            </w:r>
          </w:p>
          <w:p w:rsidR="00E44DE4" w:rsidRPr="0063473B" w:rsidRDefault="00E44DE4" w:rsidP="00474C90">
            <w:pPr>
              <w:rPr>
                <w:rFonts w:ascii="Arial" w:hAnsi="Arial" w:cs="Arial"/>
              </w:rPr>
            </w:pPr>
          </w:p>
        </w:tc>
      </w:tr>
      <w:tr w:rsidR="00B7041D" w:rsidRPr="000C3992" w:rsidTr="00D23A83">
        <w:tc>
          <w:tcPr>
            <w:tcW w:w="3194" w:type="dxa"/>
            <w:shd w:val="clear" w:color="auto" w:fill="auto"/>
          </w:tcPr>
          <w:p w:rsidR="00B7041D" w:rsidRPr="00E338ED" w:rsidRDefault="00B7041D" w:rsidP="00B704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lastRenderedPageBreak/>
              <w:t>RE</w:t>
            </w:r>
          </w:p>
        </w:tc>
        <w:tc>
          <w:tcPr>
            <w:tcW w:w="3464" w:type="dxa"/>
            <w:shd w:val="clear" w:color="auto" w:fill="92D050"/>
          </w:tcPr>
          <w:p w:rsidR="00B7041D" w:rsidRDefault="00B7041D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Teachings, wisdom and authority - Sacred Texts </w:t>
            </w:r>
          </w:p>
          <w:p w:rsidR="00B7041D" w:rsidRDefault="00B7041D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readings / books</w:t>
            </w:r>
          </w:p>
          <w:p w:rsidR="00B7041D" w:rsidRDefault="00B7041D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Reverence 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Ten Commandments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B7041D" w:rsidRDefault="00B7041D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Teachings, wisdom and authority - Sacred Texts</w:t>
            </w:r>
          </w:p>
          <w:p w:rsidR="00B7041D" w:rsidRDefault="00B7041D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Quran</w:t>
            </w:r>
          </w:p>
          <w:p w:rsidR="00B7041D" w:rsidRDefault="00B7041D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Bible</w:t>
            </w:r>
          </w:p>
          <w:p w:rsidR="00B7041D" w:rsidRDefault="00B7041D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Torah 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B7041D" w:rsidRPr="0063473B" w:rsidRDefault="00B7041D" w:rsidP="00B7041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9CC2E5" w:themeFill="accent1" w:themeFillTint="99"/>
          </w:tcPr>
          <w:p w:rsidR="00B7041D" w:rsidRDefault="009E143F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Inspirational people from long a go</w:t>
            </w:r>
          </w:p>
          <w:p w:rsidR="009E143F" w:rsidRDefault="009E143F" w:rsidP="00B7041D">
            <w:pPr>
              <w:rPr>
                <w:rFonts w:ascii="Arial" w:hAnsi="Arial" w:cs="Arial"/>
              </w:rPr>
            </w:pPr>
          </w:p>
          <w:p w:rsidR="009E143F" w:rsidRPr="0063473B" w:rsidRDefault="009E143F" w:rsidP="009E14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religious leaders have demonstrated successful leadership and have influenced the world. </w:t>
            </w:r>
          </w:p>
        </w:tc>
        <w:tc>
          <w:tcPr>
            <w:tcW w:w="4110" w:type="dxa"/>
            <w:shd w:val="clear" w:color="auto" w:fill="92D050"/>
          </w:tcPr>
          <w:p w:rsidR="00B7041D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The journey of life and death</w:t>
            </w:r>
          </w:p>
          <w:p w:rsidR="00B7041D" w:rsidRDefault="00B7041D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Religious beliefs about what happens when we die. </w:t>
            </w:r>
          </w:p>
          <w:p w:rsidR="00B7041D" w:rsidRDefault="00B7041D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what ways is Religion like a Journey?</w:t>
            </w:r>
          </w:p>
          <w:p w:rsidR="00B7041D" w:rsidRDefault="00B7041D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Religious and non-religious rituals and celebrations.</w:t>
            </w:r>
          </w:p>
          <w:p w:rsidR="00B7041D" w:rsidRDefault="00B7041D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Christian, Muslim and Hindu life celebrations</w:t>
            </w:r>
          </w:p>
          <w:p w:rsidR="00B7041D" w:rsidRDefault="00B7041D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different religions link?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</w:p>
        </w:tc>
      </w:tr>
      <w:tr w:rsidR="00B7041D" w:rsidRPr="000C3992" w:rsidTr="00D23A83">
        <w:tc>
          <w:tcPr>
            <w:tcW w:w="3194" w:type="dxa"/>
            <w:shd w:val="clear" w:color="auto" w:fill="auto"/>
          </w:tcPr>
          <w:p w:rsidR="00B7041D" w:rsidRPr="00E338ED" w:rsidRDefault="00B7041D" w:rsidP="00B704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Science</w:t>
            </w:r>
          </w:p>
        </w:tc>
        <w:tc>
          <w:tcPr>
            <w:tcW w:w="3464" w:type="dxa"/>
            <w:shd w:val="clear" w:color="auto" w:fill="92D050"/>
          </w:tcPr>
          <w:p w:rsidR="00B7041D" w:rsidRPr="0063473B" w:rsidRDefault="00B7041D" w:rsidP="00B7041D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9CC2E5" w:themeFill="accent1" w:themeFillTint="99"/>
          </w:tcPr>
          <w:p w:rsidR="00B7041D" w:rsidRPr="0063473B" w:rsidRDefault="00B7041D" w:rsidP="00B704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Forces and magnets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contract and distant forces, attraction and repulsion, comparing and grouping materials.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poles, attraction and repulsion.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the effect of gravity and drag forces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transference of forces in gears, pulleys, levers and springs</w:t>
            </w:r>
          </w:p>
          <w:p w:rsidR="00B7041D" w:rsidRPr="0063473B" w:rsidRDefault="00B7041D" w:rsidP="00B704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Electricity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appliances, circuits, lamps, switches, insulators and conductors.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circuits, the effect of voltage in cells and the resistance and conductivity of materials</w:t>
            </w:r>
          </w:p>
        </w:tc>
        <w:tc>
          <w:tcPr>
            <w:tcW w:w="3828" w:type="dxa"/>
            <w:shd w:val="clear" w:color="auto" w:fill="92D050"/>
          </w:tcPr>
          <w:p w:rsidR="00B7041D" w:rsidRPr="0063473B" w:rsidRDefault="00B7041D" w:rsidP="00B704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Evolution and inheritance 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the resemblance in offspring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changes in animals overtime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adaptation to environments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differences in offspring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adaptation and evolution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changes to the human skeleton over time</w:t>
            </w:r>
          </w:p>
          <w:p w:rsidR="00B7041D" w:rsidRPr="0063473B" w:rsidRDefault="00B7041D" w:rsidP="00B704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All living things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Identify and name plants and animals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classification keys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the life cycle of animals and plants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the classification of plants, animals and microorganisms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Look at the reproduction in plants and animals and human growth and changes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Look at effect of diet, exercise and drugs. 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B7041D" w:rsidRPr="0063473B" w:rsidRDefault="00B7041D" w:rsidP="00B7041D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92D050"/>
          </w:tcPr>
          <w:p w:rsidR="00B7041D" w:rsidRPr="0063473B" w:rsidRDefault="00B7041D" w:rsidP="00B7041D">
            <w:pPr>
              <w:rPr>
                <w:rFonts w:ascii="Arial" w:hAnsi="Arial" w:cs="Arial"/>
              </w:rPr>
            </w:pPr>
          </w:p>
        </w:tc>
      </w:tr>
      <w:tr w:rsidR="00B7041D" w:rsidRPr="000C3992" w:rsidTr="00D23A83">
        <w:tc>
          <w:tcPr>
            <w:tcW w:w="3194" w:type="dxa"/>
            <w:shd w:val="clear" w:color="auto" w:fill="auto"/>
          </w:tcPr>
          <w:p w:rsidR="00B7041D" w:rsidRPr="00E338ED" w:rsidRDefault="00B7041D" w:rsidP="00B704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Enrichment</w:t>
            </w:r>
          </w:p>
          <w:p w:rsidR="00B7041D" w:rsidRPr="00E338ED" w:rsidRDefault="00B7041D" w:rsidP="00B704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338ED">
              <w:rPr>
                <w:rFonts w:ascii="Arial" w:hAnsi="Arial" w:cs="Arial"/>
                <w:i/>
                <w:sz w:val="24"/>
                <w:szCs w:val="24"/>
              </w:rPr>
              <w:t>(</w:t>
            </w:r>
            <w:proofErr w:type="gramStart"/>
            <w:r w:rsidRPr="00E338ED">
              <w:rPr>
                <w:rFonts w:ascii="Arial" w:hAnsi="Arial" w:cs="Arial"/>
                <w:i/>
                <w:sz w:val="24"/>
                <w:szCs w:val="24"/>
              </w:rPr>
              <w:t>trips</w:t>
            </w:r>
            <w:proofErr w:type="gramEnd"/>
            <w:r w:rsidRPr="00E338ED">
              <w:rPr>
                <w:rFonts w:ascii="Arial" w:hAnsi="Arial" w:cs="Arial"/>
                <w:i/>
                <w:sz w:val="24"/>
                <w:szCs w:val="24"/>
              </w:rPr>
              <w:t>, experiences, visits, visitors, etc.)</w:t>
            </w:r>
          </w:p>
        </w:tc>
        <w:tc>
          <w:tcPr>
            <w:tcW w:w="3464" w:type="dxa"/>
            <w:shd w:val="clear" w:color="auto" w:fill="92D050"/>
          </w:tcPr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Visit to </w:t>
            </w:r>
            <w:proofErr w:type="spellStart"/>
            <w:r w:rsidRPr="0063473B">
              <w:rPr>
                <w:rFonts w:ascii="Arial" w:hAnsi="Arial" w:cs="Arial"/>
              </w:rPr>
              <w:t>Endcliffe</w:t>
            </w:r>
            <w:proofErr w:type="spellEnd"/>
            <w:r w:rsidRPr="0063473B">
              <w:rPr>
                <w:rFonts w:ascii="Arial" w:hAnsi="Arial" w:cs="Arial"/>
              </w:rPr>
              <w:t xml:space="preserve"> Park – </w:t>
            </w:r>
            <w:proofErr w:type="spellStart"/>
            <w:r w:rsidRPr="0063473B">
              <w:rPr>
                <w:rFonts w:ascii="Arial" w:hAnsi="Arial" w:cs="Arial"/>
              </w:rPr>
              <w:t>Mi</w:t>
            </w:r>
            <w:proofErr w:type="spellEnd"/>
            <w:r w:rsidRPr="0063473B">
              <w:rPr>
                <w:rFonts w:ascii="Arial" w:hAnsi="Arial" w:cs="Arial"/>
              </w:rPr>
              <w:t xml:space="preserve"> Amigo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proofErr w:type="spellStart"/>
            <w:r w:rsidRPr="0063473B">
              <w:rPr>
                <w:rFonts w:ascii="Arial" w:hAnsi="Arial" w:cs="Arial"/>
              </w:rPr>
              <w:t>Thornbridge</w:t>
            </w:r>
            <w:proofErr w:type="spellEnd"/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WW2 Fab</w:t>
            </w:r>
            <w:r>
              <w:rPr>
                <w:rFonts w:ascii="Arial" w:hAnsi="Arial" w:cs="Arial"/>
              </w:rPr>
              <w:t>ulous</w:t>
            </w:r>
            <w:r w:rsidRPr="0063473B">
              <w:rPr>
                <w:rFonts w:ascii="Arial" w:hAnsi="Arial" w:cs="Arial"/>
              </w:rPr>
              <w:t xml:space="preserve"> Finish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B7041D" w:rsidRPr="0063473B" w:rsidRDefault="00B7041D" w:rsidP="00B7041D">
            <w:pPr>
              <w:rPr>
                <w:rFonts w:ascii="Arial" w:hAnsi="Arial" w:cs="Arial"/>
                <w:color w:val="000000" w:themeColor="text1"/>
              </w:rPr>
            </w:pPr>
            <w:r w:rsidRPr="0063473B">
              <w:rPr>
                <w:rFonts w:ascii="Arial" w:hAnsi="Arial" w:cs="Arial"/>
                <w:color w:val="000000" w:themeColor="text1"/>
              </w:rPr>
              <w:t>Community religious visitors to talk about their faiths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  <w:color w:val="000000" w:themeColor="text1"/>
              </w:rPr>
              <w:t>‘Pop-Up’ Toy Museum (</w:t>
            </w:r>
            <w:proofErr w:type="spellStart"/>
            <w:r w:rsidRPr="0063473B">
              <w:rPr>
                <w:rFonts w:ascii="Arial" w:hAnsi="Arial" w:cs="Arial"/>
                <w:color w:val="000000" w:themeColor="text1"/>
              </w:rPr>
              <w:t>ipad</w:t>
            </w:r>
            <w:proofErr w:type="spellEnd"/>
            <w:r w:rsidRPr="0063473B">
              <w:rPr>
                <w:rFonts w:ascii="Arial" w:hAnsi="Arial" w:cs="Arial"/>
                <w:color w:val="000000" w:themeColor="text1"/>
              </w:rPr>
              <w:t xml:space="preserve"> tour)</w:t>
            </w:r>
          </w:p>
        </w:tc>
        <w:tc>
          <w:tcPr>
            <w:tcW w:w="3828" w:type="dxa"/>
            <w:shd w:val="clear" w:color="auto" w:fill="92D050"/>
          </w:tcPr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Pupil voice outcome – school recycling and energy saving</w:t>
            </w:r>
          </w:p>
          <w:p w:rsidR="00B7041D" w:rsidRPr="0063473B" w:rsidRDefault="009E143F" w:rsidP="00B70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</w:t>
            </w:r>
            <w:r w:rsidR="00B7041D" w:rsidRPr="0063473B">
              <w:rPr>
                <w:rFonts w:ascii="Arial" w:hAnsi="Arial" w:cs="Arial"/>
              </w:rPr>
              <w:t xml:space="preserve">pt a dolphin 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>Walk for water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Local politicians 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  <w:r w:rsidRPr="0063473B">
              <w:rPr>
                <w:rFonts w:ascii="Arial" w:hAnsi="Arial" w:cs="Arial"/>
              </w:rPr>
              <w:t xml:space="preserve">Town </w:t>
            </w:r>
            <w:r>
              <w:rPr>
                <w:rFonts w:ascii="Arial" w:hAnsi="Arial" w:cs="Arial"/>
              </w:rPr>
              <w:t>hall visit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92D050"/>
          </w:tcPr>
          <w:p w:rsidR="00B7041D" w:rsidRPr="0063473B" w:rsidRDefault="00B7041D" w:rsidP="00B7041D">
            <w:pPr>
              <w:rPr>
                <w:rFonts w:ascii="Arial" w:hAnsi="Arial" w:cs="Arial"/>
                <w:color w:val="000000" w:themeColor="text1"/>
              </w:rPr>
            </w:pPr>
            <w:r w:rsidRPr="0063473B">
              <w:rPr>
                <w:rFonts w:ascii="Arial" w:hAnsi="Arial" w:cs="Arial"/>
                <w:color w:val="000000" w:themeColor="text1"/>
              </w:rPr>
              <w:t>Visit to the local cemetery</w:t>
            </w:r>
          </w:p>
          <w:p w:rsidR="00B7041D" w:rsidRPr="0063473B" w:rsidRDefault="00B7041D" w:rsidP="00B7041D">
            <w:pPr>
              <w:rPr>
                <w:rFonts w:ascii="Arial" w:hAnsi="Arial" w:cs="Arial"/>
                <w:color w:val="000000" w:themeColor="text1"/>
              </w:rPr>
            </w:pPr>
            <w:r w:rsidRPr="0063473B">
              <w:rPr>
                <w:rFonts w:ascii="Arial" w:hAnsi="Arial" w:cs="Arial"/>
                <w:color w:val="000000" w:themeColor="text1"/>
              </w:rPr>
              <w:t xml:space="preserve">Y6 performance </w:t>
            </w:r>
          </w:p>
          <w:p w:rsidR="00B7041D" w:rsidRPr="0063473B" w:rsidRDefault="00B7041D" w:rsidP="00B7041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Late night story night</w:t>
            </w:r>
          </w:p>
          <w:p w:rsidR="00B7041D" w:rsidRPr="0063473B" w:rsidRDefault="00B7041D" w:rsidP="00B7041D">
            <w:pPr>
              <w:rPr>
                <w:rFonts w:ascii="Arial" w:hAnsi="Arial" w:cs="Arial"/>
              </w:rPr>
            </w:pPr>
          </w:p>
        </w:tc>
      </w:tr>
      <w:tr w:rsidR="00B7041D" w:rsidRPr="000C3992" w:rsidTr="00D23A83">
        <w:tc>
          <w:tcPr>
            <w:tcW w:w="3194" w:type="dxa"/>
            <w:shd w:val="clear" w:color="auto" w:fill="auto"/>
          </w:tcPr>
          <w:p w:rsidR="00B7041D" w:rsidRPr="00E338ED" w:rsidRDefault="00B7041D" w:rsidP="00B704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E338ED">
              <w:rPr>
                <w:rFonts w:ascii="Arial" w:hAnsi="Arial" w:cs="Arial"/>
                <w:b/>
                <w:sz w:val="32"/>
                <w:szCs w:val="32"/>
              </w:rPr>
              <w:t>Resources</w:t>
            </w:r>
          </w:p>
          <w:p w:rsidR="00B7041D" w:rsidRPr="00E338ED" w:rsidRDefault="00B7041D" w:rsidP="00B7041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338ED">
              <w:rPr>
                <w:rFonts w:ascii="Arial" w:hAnsi="Arial" w:cs="Arial"/>
                <w:i/>
                <w:sz w:val="24"/>
                <w:szCs w:val="24"/>
              </w:rPr>
              <w:t xml:space="preserve">(artefacts, texts, art materials </w:t>
            </w:r>
            <w:proofErr w:type="spellStart"/>
            <w:r w:rsidRPr="00E338ED">
              <w:rPr>
                <w:rFonts w:ascii="Arial" w:hAnsi="Arial" w:cs="Arial"/>
                <w:i/>
                <w:sz w:val="24"/>
                <w:szCs w:val="24"/>
              </w:rPr>
              <w:t>etc</w:t>
            </w:r>
            <w:proofErr w:type="spellEnd"/>
            <w:r w:rsidRPr="00E338ED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3464" w:type="dxa"/>
            <w:shd w:val="clear" w:color="auto" w:fill="92D050"/>
          </w:tcPr>
          <w:p w:rsidR="00B7041D" w:rsidRPr="00871B39" w:rsidRDefault="00B7041D" w:rsidP="00B7041D">
            <w:pPr>
              <w:rPr>
                <w:rFonts w:ascii="Arial" w:hAnsi="Arial" w:cs="Arial"/>
              </w:rPr>
            </w:pPr>
            <w:proofErr w:type="spellStart"/>
            <w:r w:rsidRPr="00871B39">
              <w:rPr>
                <w:rFonts w:ascii="Arial" w:hAnsi="Arial" w:cs="Arial"/>
              </w:rPr>
              <w:t>Ipads</w:t>
            </w:r>
            <w:proofErr w:type="spellEnd"/>
            <w:r w:rsidRPr="00871B39">
              <w:rPr>
                <w:rFonts w:ascii="Arial" w:hAnsi="Arial" w:cs="Arial"/>
              </w:rPr>
              <w:t xml:space="preserve"> – music and adverts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871B39">
              <w:rPr>
                <w:rFonts w:ascii="Arial" w:hAnsi="Arial" w:cs="Arial"/>
              </w:rPr>
              <w:t>iDraw</w:t>
            </w:r>
            <w:proofErr w:type="spellEnd"/>
            <w:proofErr w:type="gramEnd"/>
            <w:r w:rsidRPr="00871B39">
              <w:rPr>
                <w:rFonts w:ascii="Arial" w:hAnsi="Arial" w:cs="Arial"/>
              </w:rPr>
              <w:t xml:space="preserve"> App?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Pastels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Drawing pencils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B7041D" w:rsidRPr="00871B39" w:rsidRDefault="00B7041D" w:rsidP="00B7041D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 xml:space="preserve">Dowel 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Cams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Square cut wooden batons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Glue guns and glue sticks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 xml:space="preserve">Circuits, batteries, wires, bulbs, crocodile clips,  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92D050"/>
          </w:tcPr>
          <w:p w:rsidR="00B7041D" w:rsidRPr="00871B39" w:rsidRDefault="00B7041D" w:rsidP="00B7041D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123D design app (</w:t>
            </w:r>
            <w:proofErr w:type="spellStart"/>
            <w:r w:rsidRPr="00871B39">
              <w:rPr>
                <w:rFonts w:ascii="Arial" w:hAnsi="Arial" w:cs="Arial"/>
              </w:rPr>
              <w:t>ipad</w:t>
            </w:r>
            <w:proofErr w:type="spellEnd"/>
            <w:r w:rsidRPr="00871B39">
              <w:rPr>
                <w:rFonts w:ascii="Arial" w:hAnsi="Arial" w:cs="Arial"/>
              </w:rPr>
              <w:t>)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  <w:proofErr w:type="spellStart"/>
            <w:r w:rsidRPr="00871B39">
              <w:rPr>
                <w:rFonts w:ascii="Arial" w:hAnsi="Arial" w:cs="Arial"/>
              </w:rPr>
              <w:t>Algodoo</w:t>
            </w:r>
            <w:proofErr w:type="spellEnd"/>
            <w:r w:rsidRPr="00871B39">
              <w:rPr>
                <w:rFonts w:ascii="Arial" w:hAnsi="Arial" w:cs="Arial"/>
              </w:rPr>
              <w:t xml:space="preserve"> (</w:t>
            </w:r>
            <w:proofErr w:type="spellStart"/>
            <w:r w:rsidRPr="00871B39">
              <w:rPr>
                <w:rFonts w:ascii="Arial" w:hAnsi="Arial" w:cs="Arial"/>
              </w:rPr>
              <w:t>ipad</w:t>
            </w:r>
            <w:proofErr w:type="spellEnd"/>
            <w:r w:rsidRPr="00871B39">
              <w:rPr>
                <w:rFonts w:ascii="Arial" w:hAnsi="Arial" w:cs="Arial"/>
              </w:rPr>
              <w:t>)</w:t>
            </w:r>
          </w:p>
        </w:tc>
        <w:tc>
          <w:tcPr>
            <w:tcW w:w="3969" w:type="dxa"/>
            <w:shd w:val="clear" w:color="auto" w:fill="9CC2E5" w:themeFill="accent1" w:themeFillTint="99"/>
          </w:tcPr>
          <w:p w:rsidR="00B7041D" w:rsidRPr="00871B39" w:rsidRDefault="00B7041D" w:rsidP="00B7041D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Halifax fantasy trader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92D050"/>
          </w:tcPr>
          <w:p w:rsidR="00B7041D" w:rsidRPr="00871B39" w:rsidRDefault="00B7041D" w:rsidP="00B7041D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Light bot (</w:t>
            </w:r>
            <w:proofErr w:type="spellStart"/>
            <w:r w:rsidRPr="00871B39">
              <w:rPr>
                <w:rFonts w:ascii="Arial" w:hAnsi="Arial" w:cs="Arial"/>
              </w:rPr>
              <w:t>ipad</w:t>
            </w:r>
            <w:proofErr w:type="spellEnd"/>
            <w:r w:rsidRPr="00871B39">
              <w:rPr>
                <w:rFonts w:ascii="Arial" w:hAnsi="Arial" w:cs="Arial"/>
              </w:rPr>
              <w:t>)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Learn.code.org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Touchdevelop.com</w:t>
            </w:r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  <w:proofErr w:type="spellStart"/>
            <w:r w:rsidRPr="00871B39">
              <w:rPr>
                <w:rFonts w:ascii="Arial" w:hAnsi="Arial" w:cs="Arial"/>
              </w:rPr>
              <w:t>Makegameswithus</w:t>
            </w:r>
            <w:proofErr w:type="spellEnd"/>
          </w:p>
          <w:p w:rsidR="00B7041D" w:rsidRPr="00871B39" w:rsidRDefault="00B7041D" w:rsidP="00B7041D">
            <w:pPr>
              <w:rPr>
                <w:rFonts w:ascii="Arial" w:hAnsi="Arial" w:cs="Arial"/>
              </w:rPr>
            </w:pPr>
            <w:r w:rsidRPr="00871B39">
              <w:rPr>
                <w:rFonts w:ascii="Arial" w:hAnsi="Arial" w:cs="Arial"/>
              </w:rPr>
              <w:t>Appinventor.mit.edu</w:t>
            </w:r>
          </w:p>
        </w:tc>
      </w:tr>
    </w:tbl>
    <w:p w:rsidR="005F5405" w:rsidRPr="000C3992" w:rsidRDefault="005F5405" w:rsidP="005F5405">
      <w:pPr>
        <w:rPr>
          <w:rFonts w:ascii="Berlin Sans FB" w:hAnsi="Berlin Sans FB"/>
        </w:rPr>
      </w:pPr>
    </w:p>
    <w:sectPr w:rsidR="005F5405" w:rsidRPr="000C3992" w:rsidSect="005F5405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25E"/>
    <w:multiLevelType w:val="hybridMultilevel"/>
    <w:tmpl w:val="E6F4A7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1A74"/>
    <w:multiLevelType w:val="hybridMultilevel"/>
    <w:tmpl w:val="1CBA83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6277"/>
    <w:multiLevelType w:val="hybridMultilevel"/>
    <w:tmpl w:val="2EFC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5249"/>
    <w:multiLevelType w:val="hybridMultilevel"/>
    <w:tmpl w:val="69148CD2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60E2E"/>
    <w:multiLevelType w:val="hybridMultilevel"/>
    <w:tmpl w:val="43B0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71276"/>
    <w:multiLevelType w:val="hybridMultilevel"/>
    <w:tmpl w:val="8A72A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6402E"/>
    <w:multiLevelType w:val="hybridMultilevel"/>
    <w:tmpl w:val="DE86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05D2C"/>
    <w:multiLevelType w:val="hybridMultilevel"/>
    <w:tmpl w:val="39B662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92B99"/>
    <w:multiLevelType w:val="hybridMultilevel"/>
    <w:tmpl w:val="FA58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8150F"/>
    <w:multiLevelType w:val="hybridMultilevel"/>
    <w:tmpl w:val="8A82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D5CD8"/>
    <w:multiLevelType w:val="hybridMultilevel"/>
    <w:tmpl w:val="E3609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33B30"/>
    <w:multiLevelType w:val="hybridMultilevel"/>
    <w:tmpl w:val="FC108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C0BBF"/>
    <w:multiLevelType w:val="hybridMultilevel"/>
    <w:tmpl w:val="BC28DF2C"/>
    <w:lvl w:ilvl="0" w:tplc="D69E0D6C">
      <w:numFmt w:val="bullet"/>
      <w:lvlText w:val="-"/>
      <w:lvlJc w:val="left"/>
      <w:pPr>
        <w:ind w:left="108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C250F"/>
    <w:multiLevelType w:val="hybridMultilevel"/>
    <w:tmpl w:val="CF3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56FE7"/>
    <w:multiLevelType w:val="hybridMultilevel"/>
    <w:tmpl w:val="1D00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05228"/>
    <w:multiLevelType w:val="hybridMultilevel"/>
    <w:tmpl w:val="2C8A1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14717"/>
    <w:multiLevelType w:val="hybridMultilevel"/>
    <w:tmpl w:val="FBDA7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24C64"/>
    <w:multiLevelType w:val="hybridMultilevel"/>
    <w:tmpl w:val="9E46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6"/>
  </w:num>
  <w:num w:numId="13">
    <w:abstractNumId w:val="15"/>
  </w:num>
  <w:num w:numId="14">
    <w:abstractNumId w:val="1"/>
  </w:num>
  <w:num w:numId="15">
    <w:abstractNumId w:val="7"/>
  </w:num>
  <w:num w:numId="16">
    <w:abstractNumId w:val="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05"/>
    <w:rsid w:val="00004D95"/>
    <w:rsid w:val="00005EBB"/>
    <w:rsid w:val="00040331"/>
    <w:rsid w:val="000A0F0B"/>
    <w:rsid w:val="000C3992"/>
    <w:rsid w:val="000D0CDC"/>
    <w:rsid w:val="000D4F09"/>
    <w:rsid w:val="00155D18"/>
    <w:rsid w:val="00191256"/>
    <w:rsid w:val="002016AE"/>
    <w:rsid w:val="0024237D"/>
    <w:rsid w:val="00260311"/>
    <w:rsid w:val="0026587D"/>
    <w:rsid w:val="002801C2"/>
    <w:rsid w:val="00304648"/>
    <w:rsid w:val="0030738F"/>
    <w:rsid w:val="00353D54"/>
    <w:rsid w:val="0037435C"/>
    <w:rsid w:val="004A106B"/>
    <w:rsid w:val="004A4A55"/>
    <w:rsid w:val="00567C60"/>
    <w:rsid w:val="00583272"/>
    <w:rsid w:val="005D4198"/>
    <w:rsid w:val="005E5A29"/>
    <w:rsid w:val="005F5405"/>
    <w:rsid w:val="0063473B"/>
    <w:rsid w:val="0067240A"/>
    <w:rsid w:val="006B6851"/>
    <w:rsid w:val="006C4416"/>
    <w:rsid w:val="0073226C"/>
    <w:rsid w:val="007344E1"/>
    <w:rsid w:val="007558BD"/>
    <w:rsid w:val="0079792E"/>
    <w:rsid w:val="007A0542"/>
    <w:rsid w:val="00833F3C"/>
    <w:rsid w:val="00834CB9"/>
    <w:rsid w:val="00837CFE"/>
    <w:rsid w:val="00871B39"/>
    <w:rsid w:val="00883CF5"/>
    <w:rsid w:val="008F7E83"/>
    <w:rsid w:val="00923910"/>
    <w:rsid w:val="009E143F"/>
    <w:rsid w:val="00A009F9"/>
    <w:rsid w:val="00A11C75"/>
    <w:rsid w:val="00A343BF"/>
    <w:rsid w:val="00A87EBC"/>
    <w:rsid w:val="00AF194A"/>
    <w:rsid w:val="00B326B9"/>
    <w:rsid w:val="00B36D4A"/>
    <w:rsid w:val="00B7041D"/>
    <w:rsid w:val="00B8470C"/>
    <w:rsid w:val="00B864AE"/>
    <w:rsid w:val="00B86680"/>
    <w:rsid w:val="00B9554C"/>
    <w:rsid w:val="00C0652E"/>
    <w:rsid w:val="00C6240B"/>
    <w:rsid w:val="00CA0D43"/>
    <w:rsid w:val="00D23A83"/>
    <w:rsid w:val="00D56FF7"/>
    <w:rsid w:val="00D90F13"/>
    <w:rsid w:val="00DE5CAD"/>
    <w:rsid w:val="00E165AE"/>
    <w:rsid w:val="00E338ED"/>
    <w:rsid w:val="00E44DE4"/>
    <w:rsid w:val="00E82195"/>
    <w:rsid w:val="00EB3BCD"/>
    <w:rsid w:val="00F103A6"/>
    <w:rsid w:val="00F27339"/>
    <w:rsid w:val="00F42A3C"/>
    <w:rsid w:val="00FB3851"/>
    <w:rsid w:val="00FC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3241"/>
  <w15:docId w15:val="{08DD1113-137C-4C94-839E-097D631E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992"/>
    <w:pPr>
      <w:ind w:left="720"/>
      <w:contextualSpacing/>
    </w:pPr>
  </w:style>
  <w:style w:type="paragraph" w:customStyle="1" w:styleId="Default">
    <w:name w:val="Default"/>
    <w:rsid w:val="00F27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Goodhand</dc:creator>
  <cp:lastModifiedBy>Jack Goodhand</cp:lastModifiedBy>
  <cp:revision>15</cp:revision>
  <dcterms:created xsi:type="dcterms:W3CDTF">2018-04-18T06:43:00Z</dcterms:created>
  <dcterms:modified xsi:type="dcterms:W3CDTF">2018-05-08T16:02:00Z</dcterms:modified>
</cp:coreProperties>
</file>