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4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09"/>
        <w:gridCol w:w="2617"/>
        <w:gridCol w:w="2617"/>
        <w:gridCol w:w="2597"/>
      </w:tblGrid>
      <w:tr w:rsidR="00A779B6" w:rsidRPr="00223560" w:rsidTr="00A779B6">
        <w:trPr>
          <w:trHeight w:val="990"/>
          <w:jc w:val="center"/>
        </w:trPr>
        <w:tc>
          <w:tcPr>
            <w:tcW w:w="7843" w:type="dxa"/>
            <w:gridSpan w:val="3"/>
            <w:tcBorders>
              <w:right w:val="nil"/>
            </w:tcBorders>
            <w:shd w:val="clear" w:color="auto" w:fill="4472C4" w:themeFill="accent5"/>
          </w:tcPr>
          <w:p w:rsidR="00A779B6" w:rsidRPr="00F617BE" w:rsidRDefault="00A779B6" w:rsidP="000E76A4">
            <w:pPr>
              <w:pStyle w:val="Heading1"/>
              <w:rPr>
                <w:b/>
                <w:color w:val="FFFFFF" w:themeColor="background1"/>
                <w:sz w:val="48"/>
                <w:u w:val="single"/>
              </w:rPr>
            </w:pPr>
            <w:r w:rsidRPr="00F617BE">
              <w:rPr>
                <w:b/>
                <w:color w:val="FFFFFF" w:themeColor="background1"/>
                <w:sz w:val="48"/>
                <w:u w:val="single"/>
              </w:rPr>
              <w:t>Teaching and Learning Bulletin</w:t>
            </w:r>
          </w:p>
          <w:p w:rsidR="00A779B6" w:rsidRPr="00A573A8" w:rsidRDefault="00A779B6" w:rsidP="000E76A4">
            <w:pPr>
              <w:jc w:val="center"/>
              <w:rPr>
                <w:b/>
              </w:rPr>
            </w:pPr>
          </w:p>
        </w:tc>
        <w:tc>
          <w:tcPr>
            <w:tcW w:w="2597" w:type="dxa"/>
            <w:tcBorders>
              <w:left w:val="nil"/>
            </w:tcBorders>
            <w:vAlign w:val="bottom"/>
          </w:tcPr>
          <w:p w:rsidR="00A779B6" w:rsidRPr="005B59D7" w:rsidRDefault="00A779B6" w:rsidP="000E76A4">
            <w:pPr>
              <w:pStyle w:val="NewsletterDate"/>
              <w:jc w:val="center"/>
              <w:rPr>
                <w:sz w:val="22"/>
              </w:rPr>
            </w:pPr>
            <w:r>
              <w:rPr>
                <w:sz w:val="22"/>
              </w:rPr>
              <w:t>October 2018</w:t>
            </w:r>
          </w:p>
          <w:p w:rsidR="00A779B6" w:rsidRPr="005B59D7" w:rsidRDefault="00A779B6" w:rsidP="000E76A4">
            <w:pPr>
              <w:pStyle w:val="Information"/>
              <w:jc w:val="center"/>
              <w:rPr>
                <w:sz w:val="22"/>
              </w:rPr>
            </w:pPr>
            <w:r>
              <w:rPr>
                <w:sz w:val="22"/>
              </w:rPr>
              <w:t>Volume 1, Issue 1</w:t>
            </w:r>
          </w:p>
          <w:p w:rsidR="00A779B6" w:rsidRPr="00223560" w:rsidRDefault="00A779B6" w:rsidP="000E76A4">
            <w:pPr>
              <w:pStyle w:val="Information"/>
            </w:pPr>
          </w:p>
        </w:tc>
      </w:tr>
      <w:tr w:rsidR="00A779B6" w:rsidRPr="005B59D7" w:rsidTr="000E76A4">
        <w:trPr>
          <w:trHeight w:val="422"/>
          <w:jc w:val="center"/>
        </w:trPr>
        <w:tc>
          <w:tcPr>
            <w:tcW w:w="10440" w:type="dxa"/>
            <w:gridSpan w:val="4"/>
            <w:tcBorders>
              <w:bottom w:val="single" w:sz="4" w:space="0" w:color="C0C0C0"/>
            </w:tcBorders>
            <w:vAlign w:val="center"/>
          </w:tcPr>
          <w:p w:rsidR="00A779B6" w:rsidRPr="005B59D7" w:rsidRDefault="00A779B6" w:rsidP="000E76A4">
            <w:pPr>
              <w:pStyle w:val="Information"/>
              <w:rPr>
                <w:b/>
              </w:rPr>
            </w:pPr>
            <w:r>
              <w:rPr>
                <w:b/>
                <w:sz w:val="24"/>
              </w:rPr>
              <w:t>Hunter’s Bar Junior School</w:t>
            </w:r>
          </w:p>
        </w:tc>
      </w:tr>
      <w:tr w:rsidR="00A779B6" w:rsidTr="000E76A4">
        <w:trPr>
          <w:trHeight w:val="1628"/>
          <w:jc w:val="center"/>
        </w:trPr>
        <w:tc>
          <w:tcPr>
            <w:tcW w:w="2609" w:type="dxa"/>
            <w:vMerge w:val="restart"/>
            <w:shd w:val="clear" w:color="auto" w:fill="F3F3F3"/>
          </w:tcPr>
          <w:p w:rsidR="00A779B6" w:rsidRDefault="00A779B6" w:rsidP="000E76A4"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982AA97" wp14:editId="54D74097">
                      <wp:simplePos x="0" y="0"/>
                      <wp:positionH relativeFrom="page">
                        <wp:posOffset>74295</wp:posOffset>
                      </wp:positionH>
                      <wp:positionV relativeFrom="page">
                        <wp:posOffset>4291329</wp:posOffset>
                      </wp:positionV>
                      <wp:extent cx="1540510" cy="3495675"/>
                      <wp:effectExtent l="0" t="0" r="0" b="9525"/>
                      <wp:wrapNone/>
                      <wp:docPr id="23" name="Text Box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0510" cy="3495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779B6" w:rsidRDefault="00A779B6" w:rsidP="00A779B6">
                                  <w:pPr>
                                    <w:pStyle w:val="Heading4"/>
                                    <w:rPr>
                                      <w:sz w:val="24"/>
                                      <w:u w:val="single"/>
                                    </w:rPr>
                                  </w:pPr>
                                </w:p>
                                <w:p w:rsidR="00A779B6" w:rsidRDefault="00A779B6" w:rsidP="00A779B6">
                                  <w:pPr>
                                    <w:pStyle w:val="Heading4"/>
                                    <w:rPr>
                                      <w:sz w:val="24"/>
                                      <w:u w:val="single"/>
                                    </w:rPr>
                                  </w:pPr>
                                  <w:r>
                                    <w:rPr>
                                      <w:sz w:val="24"/>
                                      <w:u w:val="single"/>
                                    </w:rPr>
                                    <w:t>Points of Interest</w:t>
                                  </w:r>
                                </w:p>
                                <w:p w:rsidR="00A779B6" w:rsidRDefault="00A779B6" w:rsidP="00A779B6"/>
                                <w:p w:rsidR="00A779B6" w:rsidRDefault="00A779B6" w:rsidP="00A779B6">
                                  <w:r>
                                    <w:t xml:space="preserve">Are you making use of the Collins </w:t>
                                  </w:r>
                                  <w:proofErr w:type="spellStart"/>
                                  <w:r>
                                    <w:t>Maths</w:t>
                                  </w:r>
                                  <w:proofErr w:type="spellEnd"/>
                                  <w:r>
                                    <w:t xml:space="preserve"> challenge books and the Deepening </w:t>
                                  </w:r>
                                  <w:proofErr w:type="spellStart"/>
                                  <w:r>
                                    <w:t>Maths</w:t>
                                  </w:r>
                                  <w:proofErr w:type="spellEnd"/>
                                  <w:r>
                                    <w:t xml:space="preserve"> tasks recently distributed by Dave? </w:t>
                                  </w:r>
                                </w:p>
                                <w:p w:rsidR="00A779B6" w:rsidRDefault="00A779B6" w:rsidP="00A779B6"/>
                                <w:p w:rsidR="00A779B6" w:rsidRDefault="00A779B6" w:rsidP="00A779B6">
                                  <w:r>
                                    <w:t>They provide ways to deepen and widen the understanding of the early graspers in your classes.</w:t>
                                  </w:r>
                                </w:p>
                                <w:p w:rsidR="00A779B6" w:rsidRDefault="00A779B6" w:rsidP="00A779B6"/>
                                <w:p w:rsidR="00A779B6" w:rsidRDefault="00A779B6" w:rsidP="00A779B6">
                                  <w:r>
                                    <w:t>Please see David for any further support how to use these.</w:t>
                                  </w:r>
                                </w:p>
                                <w:p w:rsidR="00A779B6" w:rsidRDefault="00A779B6" w:rsidP="00A779B6"/>
                                <w:p w:rsidR="00A779B6" w:rsidRDefault="00A779B6" w:rsidP="00A779B6">
                                  <w:pPr>
                                    <w:rPr>
                                      <w:b/>
                                      <w:sz w:val="24"/>
                                      <w:u w:val="single"/>
                                    </w:rPr>
                                  </w:pPr>
                                  <w:r w:rsidRPr="00A779B6">
                                    <w:rPr>
                                      <w:b/>
                                      <w:sz w:val="24"/>
                                      <w:u w:val="single"/>
                                    </w:rPr>
                                    <w:t>Word</w:t>
                                  </w:r>
                                  <w:r>
                                    <w:rPr>
                                      <w:b/>
                                      <w:sz w:val="24"/>
                                      <w:u w:val="single"/>
                                    </w:rPr>
                                    <w:t xml:space="preserve"> to the wise</w:t>
                                  </w:r>
                                </w:p>
                                <w:p w:rsidR="00A779B6" w:rsidRPr="00A779B6" w:rsidRDefault="00A779B6" w:rsidP="00A779B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779B6">
                                    <w:rPr>
                                      <w:sz w:val="18"/>
                                    </w:rPr>
                                    <w:t>CPD – it’s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 not good </w:t>
                                  </w:r>
                                  <w:r w:rsidR="0051092C">
                                    <w:rPr>
                                      <w:sz w:val="18"/>
                                    </w:rPr>
                                    <w:t xml:space="preserve">enough </w:t>
                                  </w:r>
                                  <w:r>
                                    <w:rPr>
                                      <w:sz w:val="18"/>
                                    </w:rPr>
                                    <w:t>just to listen. It’s</w:t>
                                  </w:r>
                                  <w:r w:rsidRPr="00A779B6">
                                    <w:rPr>
                                      <w:sz w:val="18"/>
                                    </w:rPr>
                                    <w:t xml:space="preserve"> what you do with it that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counts!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82AA9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8" o:spid="_x0000_s1026" type="#_x0000_t202" style="position:absolute;margin-left:5.85pt;margin-top:337.9pt;width:121.3pt;height:275.2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HP7tgIAALw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fRJUaC9tCjB7Y36FbuUZrY+oyDzsDtfgBHs4dz6LPjqoc7WX3VSMhlS8WG3Sglx5bRGvIL7U3/&#10;7OqEoy3Ievwga4hDt0Y6oH2jels8KAcCdOjT46k3NpfKhoxJEIdgqsB2SdJ4No9dDJodrw9Km3dM&#10;9sgucqyg+Q6e7u60senQ7OhiowlZ8q5zAujEswNwnE4gOFy1NpuG6+ePNEhXySohHolmK48EReHd&#10;lEvizcpwHheXxXJZhD9t3JBkLa9rJmyYo7ZC8me9O6h8UsVJXVp2vLZwNiWtNutlp9COgrZL9x0K&#10;cubmP0/DFQG4vKAURiS4jVKvnCVzj5Qk9tJ5kHhBmN6ms4CkpCifU7rjgv07JTTmOI2jeFLTb7kF&#10;7nvNjWY9NzA9Ot7nODk50cxqcCVq11pDeTetz0ph038qBbT72GinWCvSSa5mv94DipXxWtaPoF0l&#10;QVmgQhh5sGil+o7RCOMjx/rbliqGUfdegP7TkBA7b9yGxPMINurcsj63UFEBVI4NRtNyaaYZtR0U&#10;37QQaXpxQt7Am2m4U/NTVoeXBiPCkTqMMzuDzvfO62noLn4BAAD//wMAUEsDBBQABgAIAAAAIQBr&#10;9EhN3wAAAAsBAAAPAAAAZHJzL2Rvd25yZXYueG1sTI/NTsMwEITvSLyDtUjcqN20SWkap6pAXEGU&#10;H4mbG2+TqPE6it0mvD3LCY6jGc18U2wn14kLDqH1pGE+UyCQKm9bqjW8vz3d3YMI0ZA1nSfU8I0B&#10;tuX1VWFy60d6xcs+1oJLKORGQxNjn0sZqgadCTPfI7F39IMzkeVQSzuYkctdJxOlMulMS7zQmB4f&#10;GqxO+7PT8PF8/Ppcqpf60aX96Cclya2l1rc3024DIuIU/8Lwi8/oUDLTwZ/JBtGxnq84qSFbpXyB&#10;A0m6XIA4sJMk2QJkWcj/H8ofAAAA//8DAFBLAQItABQABgAIAAAAIQC2gziS/gAAAOEBAAATAAAA&#10;AAAAAAAAAAAAAAAAAABbQ29udGVudF9UeXBlc10ueG1sUEsBAi0AFAAGAAgAAAAhADj9If/WAAAA&#10;lAEAAAsAAAAAAAAAAAAAAAAALwEAAF9yZWxzLy5yZWxzUEsBAi0AFAAGAAgAAAAhAMzQc/u2AgAA&#10;vAUAAA4AAAAAAAAAAAAAAAAALgIAAGRycy9lMm9Eb2MueG1sUEsBAi0AFAAGAAgAAAAhAGv0SE3f&#10;AAAACwEAAA8AAAAAAAAAAAAAAAAAEAUAAGRycy9kb3ducmV2LnhtbFBLBQYAAAAABAAEAPMAAAAc&#10;BgAAAAA=&#10;" filled="f" stroked="f">
                      <v:textbox>
                        <w:txbxContent>
                          <w:p w:rsidR="00A779B6" w:rsidRDefault="00A779B6" w:rsidP="00A779B6">
                            <w:pPr>
                              <w:pStyle w:val="Heading4"/>
                              <w:rPr>
                                <w:sz w:val="24"/>
                                <w:u w:val="single"/>
                              </w:rPr>
                            </w:pPr>
                          </w:p>
                          <w:p w:rsidR="00A779B6" w:rsidRDefault="00A779B6" w:rsidP="00A779B6">
                            <w:pPr>
                              <w:pStyle w:val="Heading4"/>
                              <w:rPr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u w:val="single"/>
                              </w:rPr>
                              <w:t>Points of Interest</w:t>
                            </w:r>
                          </w:p>
                          <w:p w:rsidR="00A779B6" w:rsidRDefault="00A779B6" w:rsidP="00A779B6"/>
                          <w:p w:rsidR="00A779B6" w:rsidRDefault="00A779B6" w:rsidP="00A779B6">
                            <w:r>
                              <w:t xml:space="preserve">Are you making use of the Collins </w:t>
                            </w:r>
                            <w:proofErr w:type="spellStart"/>
                            <w:r>
                              <w:t>Maths</w:t>
                            </w:r>
                            <w:proofErr w:type="spellEnd"/>
                            <w:r>
                              <w:t xml:space="preserve"> challenge books and the Deepening </w:t>
                            </w:r>
                            <w:proofErr w:type="spellStart"/>
                            <w:r>
                              <w:t>Maths</w:t>
                            </w:r>
                            <w:proofErr w:type="spellEnd"/>
                            <w:r>
                              <w:t xml:space="preserve"> tasks recently distributed by Dave? </w:t>
                            </w:r>
                          </w:p>
                          <w:p w:rsidR="00A779B6" w:rsidRDefault="00A779B6" w:rsidP="00A779B6"/>
                          <w:p w:rsidR="00A779B6" w:rsidRDefault="00A779B6" w:rsidP="00A779B6">
                            <w:r>
                              <w:t>They provide ways to deepen and widen the understanding of the early graspers in your classes.</w:t>
                            </w:r>
                          </w:p>
                          <w:p w:rsidR="00A779B6" w:rsidRDefault="00A779B6" w:rsidP="00A779B6"/>
                          <w:p w:rsidR="00A779B6" w:rsidRDefault="00A779B6" w:rsidP="00A779B6">
                            <w:r>
                              <w:t>Please see David for any further support how to use these.</w:t>
                            </w:r>
                          </w:p>
                          <w:p w:rsidR="00A779B6" w:rsidRDefault="00A779B6" w:rsidP="00A779B6"/>
                          <w:p w:rsidR="00A779B6" w:rsidRDefault="00A779B6" w:rsidP="00A779B6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 w:rsidRPr="00A779B6">
                              <w:rPr>
                                <w:b/>
                                <w:sz w:val="24"/>
                                <w:u w:val="single"/>
                              </w:rPr>
                              <w:t>Word</w:t>
                            </w: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 xml:space="preserve"> to the wise</w:t>
                            </w:r>
                          </w:p>
                          <w:p w:rsidR="00A779B6" w:rsidRPr="00A779B6" w:rsidRDefault="00A779B6" w:rsidP="00A779B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779B6">
                              <w:rPr>
                                <w:sz w:val="18"/>
                              </w:rPr>
                              <w:t>CPD – it’s</w:t>
                            </w:r>
                            <w:r>
                              <w:rPr>
                                <w:sz w:val="18"/>
                              </w:rPr>
                              <w:t xml:space="preserve"> not good </w:t>
                            </w:r>
                            <w:r w:rsidR="0051092C">
                              <w:rPr>
                                <w:sz w:val="18"/>
                              </w:rPr>
                              <w:t xml:space="preserve">enough </w:t>
                            </w:r>
                            <w:r>
                              <w:rPr>
                                <w:sz w:val="18"/>
                              </w:rPr>
                              <w:t>just to listen. It’s</w:t>
                            </w:r>
                            <w:r w:rsidRPr="00A779B6">
                              <w:rPr>
                                <w:sz w:val="18"/>
                              </w:rPr>
                              <w:t xml:space="preserve"> what you do with it that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counts!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8299329" wp14:editId="6DFF88CC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8044180</wp:posOffset>
                      </wp:positionV>
                      <wp:extent cx="6645275" cy="371475"/>
                      <wp:effectExtent l="0" t="0" r="22225" b="28575"/>
                      <wp:wrapNone/>
                      <wp:docPr id="25" name="Text Box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645275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779B6" w:rsidRDefault="00A779B6" w:rsidP="00A779B6">
                                  <w:pPr>
                                    <w:jc w:val="center"/>
                                  </w:pPr>
                                  <w:r>
                                    <w:t>For further clarification on any of the points addressed in this bulletin, please see Alex or Michael</w:t>
                                  </w:r>
                                </w:p>
                                <w:p w:rsidR="00A779B6" w:rsidRDefault="00A779B6" w:rsidP="00A779B6">
                                  <w:pPr>
                                    <w:jc w:val="center"/>
                                  </w:pPr>
                                  <w:r>
                                    <w:t>If you would like to contribute to this T and L bulletin, please contact Alex.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299329" id="Text Box 25" o:spid="_x0000_s1027" type="#_x0000_t202" style="position:absolute;margin-left:-.9pt;margin-top:633.4pt;width:523.25pt;height:29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TwSlQIAALsFAAAOAAAAZHJzL2Uyb0RvYy54bWysVE1PGzEQvVfqf7B8L5uEBNqIDUpBVJUQ&#10;oELF2fHaZIXX49pOsvTX99m7CYFyoepld+x58/U8MyenbWPYWvlQky358GDAmbKSqto+lPzn3cWn&#10;z5yFKGwlDFlV8icV+Ons44eTjZuqES3JVMozOLFhunElX8bopkUR5FI1IhyQUxZKTb4REUf/UFRe&#10;bOC9McVoMDgqNuQr50mqEHB73in5LPvXWsl4rXVQkZmSI7eYvz5/F+lbzE7E9MELt6xln4b4hywa&#10;UVsE3bk6F1Gwla//ctXU0lMgHQ8kNQVpXUuVa0A1w8Gram6XwqlcC8gJbkdT+H9u5dX6xrO6Kvlo&#10;wpkVDd7oTrWRfaWW4Qr8bFyYAnbrAIwt7vHO2/uAy1R2q32T/iiIQQ+mn3bsJm8Sl0dH48noGFEk&#10;dIfHwzFkuC+erZ0P8ZuihiWh5B6vl0kV68sQO+gWkoIFMnV1URuTD6lj1JnxbC3w1ibmHOH8BcpY&#10;tkEmh5NBdvxCl1zv7BdGyMc+vT0U/BmbwqncW31aiaGOiSzFJ6MSxtgfSoPbTMgbOQopld3lmdEJ&#10;pVHRewx7/HNW7zHu6oBFjkw27oyb2pLvWHpJbfW4pVZ3eLzhXt1JjO2izU21a5QFVU/oH0/dBAYn&#10;L2rwfSlCvBEeI4eWwRqJ1/hoQ3gk6iXOluR/v3Wf8JgEaDnbYIRLHn6thFecme8WM/JlOB6nmc+H&#10;8eR4hIPf1yz2NXbVnBE6Z4iF5WQWEz6arag9NffYNvMUFSphJWKXPG7Fs9gtFmwrqebzDMKUOxEv&#10;7a2TyXViOfXZXXsvvOv7PGJCrmg77GL6qt07bLK0NF9F0nWehcRzx2rPPzZEnqZ+m6UVtH/OqOed&#10;O/sDAAD//wMAUEsDBBQABgAIAAAAIQARAU/A4AAAAA0BAAAPAAAAZHJzL2Rvd25yZXYueG1sTI/B&#10;TsMwEETvSPyDtUjcWqdpCWmIUwEqXHqioJ7d2LUt4nUUu2n4e7YnuM3ujGbf1pvJd2zUQ3QBBSzm&#10;GTCNbVAOjYCvz7dZCSwmiUp2AbWAHx1h09ze1LJS4YIfetwnw6gEYyUF2JT6ivPYWu1lnIdeI3mn&#10;MHiZaBwMV4O8ULnveJ5lBffSIV2wstevVrff+7MXsH0xa9OWcrDbUjk3TofTzrwLcX83PT8BS3pK&#10;f2G44hM6NMR0DGdUkXUCZgsiT7TPi4LUNZGtVo/AjqSW+cMSeFPz/180vwAAAP//AwBQSwECLQAU&#10;AAYACAAAACEAtoM4kv4AAADhAQAAEwAAAAAAAAAAAAAAAAAAAAAAW0NvbnRlbnRfVHlwZXNdLnht&#10;bFBLAQItABQABgAIAAAAIQA4/SH/1gAAAJQBAAALAAAAAAAAAAAAAAAAAC8BAABfcmVscy8ucmVs&#10;c1BLAQItABQABgAIAAAAIQAzHTwSlQIAALsFAAAOAAAAAAAAAAAAAAAAAC4CAABkcnMvZTJvRG9j&#10;LnhtbFBLAQItABQABgAIAAAAIQARAU/A4AAAAA0BAAAPAAAAAAAAAAAAAAAAAO8EAABkcnMvZG93&#10;bnJldi54bWxQSwUGAAAAAAQABADzAAAA/AUAAAAA&#10;" fillcolor="white [3201]" strokeweight=".5pt">
                      <v:textbox>
                        <w:txbxContent>
                          <w:p w:rsidR="00A779B6" w:rsidRDefault="00A779B6" w:rsidP="00A779B6">
                            <w:pPr>
                              <w:jc w:val="center"/>
                            </w:pPr>
                            <w:r>
                              <w:t>For further clarification on any of the points addressed in this bulletin, please see Alex or Michael</w:t>
                            </w:r>
                          </w:p>
                          <w:p w:rsidR="00A779B6" w:rsidRDefault="00A779B6" w:rsidP="00A779B6">
                            <w:pPr>
                              <w:jc w:val="center"/>
                            </w:pPr>
                            <w:r>
                              <w:t>If you would like to contribute to this T and L bulletin, please contact Alex.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F2FF284" wp14:editId="6D77AE42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2214879</wp:posOffset>
                      </wp:positionV>
                      <wp:extent cx="1257300" cy="2314575"/>
                      <wp:effectExtent l="0" t="0" r="19050" b="28575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57300" cy="231457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4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779B6" w:rsidRDefault="00A779B6" w:rsidP="00A779B6">
                                  <w:r>
                                    <w:t>Who to follow on Twitter:</w:t>
                                  </w:r>
                                </w:p>
                                <w:p w:rsidR="00A779B6" w:rsidRDefault="00A779B6" w:rsidP="00A779B6">
                                  <w:pPr>
                                    <w:jc w:val="center"/>
                                  </w:pPr>
                                </w:p>
                                <w:p w:rsidR="00A779B6" w:rsidRDefault="00A779B6" w:rsidP="00A779B6">
                                  <w:pPr>
                                    <w:jc w:val="center"/>
                                  </w:pPr>
                                  <w:r>
                                    <w:t>@</w:t>
                                  </w:r>
                                  <w:proofErr w:type="spellStart"/>
                                  <w:r>
                                    <w:t>teachertoolkit</w:t>
                                  </w:r>
                                  <w:proofErr w:type="spellEnd"/>
                                </w:p>
                                <w:p w:rsidR="00A779B6" w:rsidRDefault="00A779B6" w:rsidP="00A779B6">
                                  <w:pPr>
                                    <w:jc w:val="center"/>
                                  </w:pPr>
                                </w:p>
                                <w:p w:rsidR="00A779B6" w:rsidRDefault="00A779B6" w:rsidP="00A779B6">
                                  <w:pPr>
                                    <w:jc w:val="center"/>
                                  </w:pPr>
                                  <w:r>
                                    <w:t xml:space="preserve">Ross </w:t>
                                  </w:r>
                                  <w:proofErr w:type="spellStart"/>
                                  <w:r>
                                    <w:t>Mcgill</w:t>
                                  </w:r>
                                  <w:proofErr w:type="spellEnd"/>
                                  <w:r>
                                    <w:t xml:space="preserve"> offers a wealth of tips, resources and links to satisfy the needs of every inquisitive practitioner about the science of learning, CPD, leadership, well-being and then some!</w:t>
                                  </w:r>
                                </w:p>
                                <w:p w:rsidR="00A779B6" w:rsidRPr="00D105B7" w:rsidRDefault="00A779B6" w:rsidP="00A779B6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2FF284" id="Text Box 4" o:spid="_x0000_s1028" type="#_x0000_t202" style="position:absolute;margin-left:11pt;margin-top:174.4pt;width:99pt;height:182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vBQcwIAADMFAAAOAAAAZHJzL2Uyb0RvYy54bWysVN9P2zAQfp+0/8Hy+0gbytgqUtSBmCYh&#10;QIOJZ9exaTTb59nXJt1fz9lpAmN9mvaS2Hf33c/vfHbeWcO2KsQGXMWnRxPOlJNQN+6p4j8erj58&#10;4iyicLUw4FTFdyry88X7d2etn6sS1mBqFRg5cXHe+oqvEf28KKJcKyviEXjlSKkhWIF0DU9FHURL&#10;3q0pysnkY9FCqH0AqWIk6WWv5IvsX2sl8VbrqJCZilNumL8hf1fpWyzOxPwpCL9u5D4N8Q9ZWNE4&#10;Cjq6uhQo2CY0f7myjQwQQeORBFuA1o1UuQaqZjp5U839WniVa6HmRD+2Kf4/t/JmexdYU1d8xpkT&#10;lkb0oDpkX6Bjs9Sd1sc5Gd17MsOOxDTlQR5JmIrudLDpT+Uw0lOfd2NvkzOZQOXJ6fGEVJJ05fF0&#10;dnJ6kvwUL3AfIn5VYFk6VDzQ8HJPxfY6Ym86mKRoxiVZyq/PI59wZ1Sv/K401UWRy+wkM0pdmMC2&#10;grggpFQOc4WUgXFknWC6MWYETg8BDebyCbS3TTCVmTYCJ4eAf0YcETkqOBzBtnEQDjmof46Re/uh&#10;+r7mVD52qy4PsxxGtIJ6R5ML0DM/ennVUHevRcQ7EYjqNBFaX7yljzbQVhz2J87WEH4fkid7YiBp&#10;OWtpdSoef21EUJyZb464+Xk6m6Vdyxeac0mX8Fqzeq1xG3sBNJEpPRRe5mOyRzMcdQD7SFu+TFFJ&#10;JZyk2BXH4XiB/ULTKyHVcpmNaLu8wGt372VynbqcuPPQPYrg9wRD4uYNDEsm5m941tsmpIPlBkE3&#10;mYSpz31X9/2nzcw03r8iafVf37PVy1u3eAYAAP//AwBQSwMEFAAGAAgAAAAhAEsCVnneAAAACgEA&#10;AA8AAABkcnMvZG93bnJldi54bWxMj8FOwzAQRO9I/IO1SNyo7QRBm8apUBFIHFs40Jsbu0lUex3F&#10;bhL+nuVEjzs7mplXbmbv2GiH2AVUIBcCmMU6mA4bBV+fbw9LYDFpNNoFtAp+bIRNdXtT6sKECXd2&#10;3KeGUQjGQitoU+oLzmPdWq/jIvQW6XcKg9eJzqHhZtAThXvHMyGeuNcdUkOre7ttbX3eX7yC70ke&#10;5GH3buR2dKuVPIvX/EModX83v6yBJTunfzP8zafpUNGmY7igicwpyDJCSQryxyUhkIEEUo4KnmWe&#10;A69Kfo1Q/QIAAP//AwBQSwECLQAUAAYACAAAACEAtoM4kv4AAADhAQAAEwAAAAAAAAAAAAAAAAAA&#10;AAAAW0NvbnRlbnRfVHlwZXNdLnhtbFBLAQItABQABgAIAAAAIQA4/SH/1gAAAJQBAAALAAAAAAAA&#10;AAAAAAAAAC8BAABfcmVscy8ucmVsc1BLAQItABQABgAIAAAAIQCiwvBQcwIAADMFAAAOAAAAAAAA&#10;AAAAAAAAAC4CAABkcnMvZTJvRG9jLnhtbFBLAQItABQABgAIAAAAIQBLAlZ53gAAAAoBAAAPAAAA&#10;AAAAAAAAAAAAAM0EAABkcnMvZG93bnJldi54bWxQSwUGAAAAAAQABADzAAAA2AUAAAAA&#10;" fillcolor="white [3201]" strokecolor="#ffc000 [3207]" strokeweight="1pt">
                      <v:textbox>
                        <w:txbxContent>
                          <w:p w:rsidR="00A779B6" w:rsidRDefault="00A779B6" w:rsidP="00A779B6">
                            <w:r>
                              <w:t>Who to follow on Twitter:</w:t>
                            </w:r>
                          </w:p>
                          <w:p w:rsidR="00A779B6" w:rsidRDefault="00A779B6" w:rsidP="00A779B6">
                            <w:pPr>
                              <w:jc w:val="center"/>
                            </w:pPr>
                          </w:p>
                          <w:p w:rsidR="00A779B6" w:rsidRDefault="00A779B6" w:rsidP="00A779B6">
                            <w:pPr>
                              <w:jc w:val="center"/>
                            </w:pPr>
                            <w:r>
                              <w:t>@</w:t>
                            </w:r>
                            <w:proofErr w:type="spellStart"/>
                            <w:r>
                              <w:t>teachertoolkit</w:t>
                            </w:r>
                            <w:proofErr w:type="spellEnd"/>
                          </w:p>
                          <w:p w:rsidR="00A779B6" w:rsidRDefault="00A779B6" w:rsidP="00A779B6">
                            <w:pPr>
                              <w:jc w:val="center"/>
                            </w:pPr>
                          </w:p>
                          <w:p w:rsidR="00A779B6" w:rsidRDefault="00A779B6" w:rsidP="00A779B6">
                            <w:pPr>
                              <w:jc w:val="center"/>
                            </w:pPr>
                            <w:r>
                              <w:t xml:space="preserve">Ross </w:t>
                            </w:r>
                            <w:proofErr w:type="spellStart"/>
                            <w:r>
                              <w:t>Mcgill</w:t>
                            </w:r>
                            <w:proofErr w:type="spellEnd"/>
                            <w:r>
                              <w:t xml:space="preserve"> offers a wealth of tips, resources and links to satisfy the needs of every inquisitive practitioner about the science of learning, CPD, leadership, well-being and then some!</w:t>
                            </w:r>
                          </w:p>
                          <w:p w:rsidR="00A779B6" w:rsidRPr="00D105B7" w:rsidRDefault="00A779B6" w:rsidP="00A779B6">
                            <w:pPr>
                              <w:jc w:val="center"/>
                              <w:rPr>
                                <w:b/>
                                <w:i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EB6922C" wp14:editId="7D1285B6">
                      <wp:simplePos x="0" y="0"/>
                      <wp:positionH relativeFrom="page">
                        <wp:posOffset>66675</wp:posOffset>
                      </wp:positionH>
                      <wp:positionV relativeFrom="page">
                        <wp:posOffset>236220</wp:posOffset>
                      </wp:positionV>
                      <wp:extent cx="1540510" cy="2361565"/>
                      <wp:effectExtent l="3175" t="0" r="0" b="1270"/>
                      <wp:wrapNone/>
                      <wp:docPr id="22" name="Text Box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0510" cy="23615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779B6" w:rsidRPr="00F6335D" w:rsidRDefault="00A779B6" w:rsidP="00A779B6">
                                  <w:pPr>
                                    <w:pStyle w:val="Heading4"/>
                                    <w:rPr>
                                      <w:u w:val="single"/>
                                    </w:rPr>
                                  </w:pPr>
                                  <w:r w:rsidRPr="00F6335D">
                                    <w:rPr>
                                      <w:u w:val="single"/>
                                    </w:rPr>
                                    <w:t>Contents</w:t>
                                  </w:r>
                                </w:p>
                                <w:p w:rsidR="00A779B6" w:rsidRDefault="00A779B6" w:rsidP="00A779B6">
                                  <w:pPr>
                                    <w:pStyle w:val="LeftColumnText"/>
                                    <w:suppressOverlap/>
                                  </w:pPr>
                                  <w:r>
                                    <w:t>1. Resource of the Week</w:t>
                                  </w:r>
                                </w:p>
                                <w:p w:rsidR="00A779B6" w:rsidRDefault="00A779B6" w:rsidP="00A779B6">
                                  <w:pPr>
                                    <w:pStyle w:val="LeftColumnText"/>
                                    <w:suppressOverlap/>
                                  </w:pPr>
                                  <w:r>
                                    <w:t>2. SDIP priorities</w:t>
                                  </w:r>
                                </w:p>
                                <w:p w:rsidR="00A779B6" w:rsidRDefault="00A779B6" w:rsidP="00A779B6">
                                  <w:pPr>
                                    <w:pStyle w:val="LeftColumnText"/>
                                    <w:suppressOverlap/>
                                  </w:pPr>
                                  <w:r>
                                    <w:t>3. Current Focus in the Classroom</w:t>
                                  </w:r>
                                </w:p>
                                <w:p w:rsidR="00A779B6" w:rsidRDefault="00A779B6" w:rsidP="00A779B6">
                                  <w:pPr>
                                    <w:pStyle w:val="LeftColumnText"/>
                                    <w:suppressOverlap/>
                                  </w:pPr>
                                  <w:r>
                                    <w:t>4. Recommended Reading</w:t>
                                  </w:r>
                                </w:p>
                                <w:p w:rsidR="00A779B6" w:rsidRDefault="00A779B6" w:rsidP="00A779B6">
                                  <w:pPr>
                                    <w:pStyle w:val="LeftColumnText"/>
                                    <w:suppressOverlap/>
                                  </w:pPr>
                                  <w:r>
                                    <w:t>5. Upcoming CPD</w:t>
                                  </w:r>
                                </w:p>
                                <w:p w:rsidR="00A779B6" w:rsidRDefault="00A779B6" w:rsidP="00A779B6">
                                  <w:pPr>
                                    <w:pStyle w:val="LeftColumnText"/>
                                    <w:suppressOverlap/>
                                  </w:pPr>
                                  <w:r>
                                    <w:t>6. Education in the News</w:t>
                                  </w:r>
                                </w:p>
                                <w:p w:rsidR="00A779B6" w:rsidRDefault="00A779B6" w:rsidP="00A779B6">
                                  <w:pPr>
                                    <w:pStyle w:val="LeftColumnText"/>
                                    <w:suppressOverlap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B6922C" id="Text Box 97" o:spid="_x0000_s1029" type="#_x0000_t202" style="position:absolute;margin-left:5.25pt;margin-top:18.6pt;width:121.3pt;height:185.9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ijZuQIAAMM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dRhJGgPfToge0NupV7lM5sfcZBZ+B2P4Cj2cM59Nlx1cOdrL5qJOSypWLDbpSSY8toDfmF9qZ/&#10;dnXC0RZkPX6QNcShWyMd0L5RvS0elAMBOvTp8dQbm0tlQ8YkiEMwVWCLLpMwTmIXg2bH64PS5h2T&#10;PbKLHCtovoOnuzttbDo0O7rYaEKWvOucADrx7AAcpxMIDletzabh+vkjDdLVfDUnHomSlUeCovBu&#10;yiXxkjKcxcVlsVwW4U8bNyRZy+uaCRvmqK2Q/FnvDiqfVHFSl5Ydry2cTUmrzXrZKbSjoO3SfYeC&#10;nLn5z9NwRQAuLyiFEQluo9Qrk/nMIyWJvXQWzL0gTG/TJCApKcrnlO64YP9OCY05TuMontT0W26B&#10;+15zo1nPDUyPjvc5np+caGY1uBK1a62hvJvWZ6Ww6T+VAtp9bLRTrBXpJFezX+/d47i00a2a17J+&#10;BAkrCQIDMcLkg0Ur1XeMRpgiOdbftlQxjLr3Ap5BGhJix47bkHgWwUadW9bnFioqgMqxwWhaLs00&#10;qraD4psWIh0f3g08nZI7UT9ldXhwMCkct8NUs6PofO+8nmbv4hcAAAD//wMAUEsDBBQABgAIAAAA&#10;IQB1/THC3QAAAAkBAAAPAAAAZHJzL2Rvd25yZXYueG1sTI9LT8MwEITvSPwHa5G4UTsp4RHiVBUP&#10;iQMXSrhv4yWOiNdR7Dbpv8ec4Dia0cw31WZxgzjSFHrPGrKVAkHcetNzp6H5eLm6AxEissHBM2k4&#10;UYBNfX5WYWn8zO903MVOpBIOJWqwMY6llKG15DCs/EicvC8/OYxJTp00E86p3A0yV+pGOuw5LVgc&#10;6dFS+707OA0xmm12ap5deP1c3p5mq9oCG60vL5btA4hIS/wLwy9+Qoc6Me39gU0QQ9KqSEkN69sc&#10;RPLzYp2B2Gu4VvcZyLqS/x/UPwAAAP//AwBQSwECLQAUAAYACAAAACEAtoM4kv4AAADhAQAAEwAA&#10;AAAAAAAAAAAAAAAAAAAAW0NvbnRlbnRfVHlwZXNdLnhtbFBLAQItABQABgAIAAAAIQA4/SH/1gAA&#10;AJQBAAALAAAAAAAAAAAAAAAAAC8BAABfcmVscy8ucmVsc1BLAQItABQABgAIAAAAIQAwgijZuQIA&#10;AMMFAAAOAAAAAAAAAAAAAAAAAC4CAABkcnMvZTJvRG9jLnhtbFBLAQItABQABgAIAAAAIQB1/THC&#10;3QAAAAkBAAAPAAAAAAAAAAAAAAAAABMFAABkcnMvZG93bnJldi54bWxQSwUGAAAAAAQABADzAAAA&#10;HQYAAAAA&#10;" filled="f" stroked="f">
                      <v:textbox style="mso-fit-shape-to-text:t">
                        <w:txbxContent>
                          <w:p w:rsidR="00A779B6" w:rsidRPr="00F6335D" w:rsidRDefault="00A779B6" w:rsidP="00A779B6">
                            <w:pPr>
                              <w:pStyle w:val="Heading4"/>
                              <w:rPr>
                                <w:u w:val="single"/>
                              </w:rPr>
                            </w:pPr>
                            <w:r w:rsidRPr="00F6335D">
                              <w:rPr>
                                <w:u w:val="single"/>
                              </w:rPr>
                              <w:t>Contents</w:t>
                            </w:r>
                          </w:p>
                          <w:p w:rsidR="00A779B6" w:rsidRDefault="00A779B6" w:rsidP="00A779B6">
                            <w:pPr>
                              <w:pStyle w:val="LeftColumnText"/>
                              <w:suppressOverlap/>
                            </w:pPr>
                            <w:r>
                              <w:t>1. Resource of the Week</w:t>
                            </w:r>
                          </w:p>
                          <w:p w:rsidR="00A779B6" w:rsidRDefault="00A779B6" w:rsidP="00A779B6">
                            <w:pPr>
                              <w:pStyle w:val="LeftColumnText"/>
                              <w:suppressOverlap/>
                            </w:pPr>
                            <w:r>
                              <w:t>2. SDIP priorities</w:t>
                            </w:r>
                          </w:p>
                          <w:p w:rsidR="00A779B6" w:rsidRDefault="00A779B6" w:rsidP="00A779B6">
                            <w:pPr>
                              <w:pStyle w:val="LeftColumnText"/>
                              <w:suppressOverlap/>
                            </w:pPr>
                            <w:r>
                              <w:t>3. Current Focus in the Classroom</w:t>
                            </w:r>
                          </w:p>
                          <w:p w:rsidR="00A779B6" w:rsidRDefault="00A779B6" w:rsidP="00A779B6">
                            <w:pPr>
                              <w:pStyle w:val="LeftColumnText"/>
                              <w:suppressOverlap/>
                            </w:pPr>
                            <w:r>
                              <w:t>4. Recommended Reading</w:t>
                            </w:r>
                          </w:p>
                          <w:p w:rsidR="00A779B6" w:rsidRDefault="00A779B6" w:rsidP="00A779B6">
                            <w:pPr>
                              <w:pStyle w:val="LeftColumnText"/>
                              <w:suppressOverlap/>
                            </w:pPr>
                            <w:r>
                              <w:t>5. Upcoming CPD</w:t>
                            </w:r>
                          </w:p>
                          <w:p w:rsidR="00A779B6" w:rsidRDefault="00A779B6" w:rsidP="00A779B6">
                            <w:pPr>
                              <w:pStyle w:val="LeftColumnText"/>
                              <w:suppressOverlap/>
                            </w:pPr>
                            <w:r>
                              <w:t>6. Education in the News</w:t>
                            </w:r>
                          </w:p>
                          <w:p w:rsidR="00A779B6" w:rsidRDefault="00A779B6" w:rsidP="00A779B6">
                            <w:pPr>
                              <w:pStyle w:val="LeftColumnText"/>
                              <w:suppressOverlap/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7831" w:type="dxa"/>
            <w:gridSpan w:val="3"/>
            <w:tcBorders>
              <w:bottom w:val="nil"/>
            </w:tcBorders>
            <w:shd w:val="clear" w:color="auto" w:fill="auto"/>
          </w:tcPr>
          <w:p w:rsidR="00A779B6" w:rsidRDefault="00A779B6" w:rsidP="000E76A4"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64384" behindDoc="1" locked="0" layoutInCell="1" allowOverlap="1" wp14:anchorId="4AA08E41" wp14:editId="0C7E2643">
                  <wp:simplePos x="0" y="0"/>
                  <wp:positionH relativeFrom="column">
                    <wp:posOffset>3448050</wp:posOffset>
                  </wp:positionH>
                  <wp:positionV relativeFrom="paragraph">
                    <wp:posOffset>28575</wp:posOffset>
                  </wp:positionV>
                  <wp:extent cx="1361905" cy="1247619"/>
                  <wp:effectExtent l="0" t="0" r="0" b="0"/>
                  <wp:wrapTight wrapText="bothSides">
                    <wp:wrapPolygon edited="0">
                      <wp:start x="0" y="0"/>
                      <wp:lineTo x="0" y="21116"/>
                      <wp:lineTo x="21157" y="21116"/>
                      <wp:lineTo x="21157" y="0"/>
                      <wp:lineTo x="0" y="0"/>
                    </wp:wrapPolygon>
                  </wp:wrapTight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1905" cy="1247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E8E993A" wp14:editId="1F992B73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161924</wp:posOffset>
                      </wp:positionV>
                      <wp:extent cx="3467100" cy="904875"/>
                      <wp:effectExtent l="0" t="0" r="0" b="9525"/>
                      <wp:wrapNone/>
                      <wp:docPr id="21" name="Text Box 1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67100" cy="904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779B6" w:rsidRPr="00F617BE" w:rsidRDefault="00A779B6" w:rsidP="00A779B6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  <w:i/>
                                      <w:sz w:val="22"/>
                                    </w:rPr>
                                  </w:pPr>
                                  <w:r w:rsidRPr="00F617BE">
                                    <w:rPr>
                                      <w:b/>
                                      <w:i/>
                                      <w:sz w:val="22"/>
                                    </w:rPr>
                                    <w:t>Take charge of improving your own practice!</w:t>
                                  </w:r>
                                </w:p>
                                <w:p w:rsidR="00A779B6" w:rsidRPr="00F617BE" w:rsidRDefault="00A779B6" w:rsidP="00A779B6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  <w:i/>
                                      <w:sz w:val="18"/>
                                    </w:rPr>
                                  </w:pPr>
                                  <w:r w:rsidRPr="00F617BE">
                                    <w:rPr>
                                      <w:b/>
                                      <w:i/>
                                      <w:sz w:val="18"/>
                                    </w:rPr>
                                    <w:t>Make use of this regular bulletin, filled with current and relevant information for all staff at Hunter’s Bar Junior School.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8E993A" id="Text Box 188" o:spid="_x0000_s1030" type="#_x0000_t202" style="position:absolute;margin-left:3.55pt;margin-top:12.75pt;width:273pt;height:7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71phwIAABkFAAAOAAAAZHJzL2Uyb0RvYy54bWysVNmO2yAUfa/Uf0C8Z7yUJLYVZzTJNFWl&#10;6SLN9AOIwTGqDRRI7GnVf+8FJ5lMF6mq6gcM3Mu5yzmwuB66Fh24sULJEidXMUZcVooJuSvxp4fN&#10;JMPIOioZbZXkJX7kFl8vX75Y9LrgqWpUy7hBACJt0esSN87pIops1fCO2iuluQRjrUxHHSzNLmKG&#10;9oDetVEax7OoV4ZpoypuLezejka8DPh1zSv3oa4td6gtMeTmwmjCuPVjtFzQYmeobkR1TIP+QxYd&#10;FRKCnqFuqaNob8QvUJ2ojLKqdleV6iJV16LioQaoJol/qua+oZqHWqA5Vp/bZP8fbPX+8NEgwUqc&#10;JhhJ2gFHD3xwaKUGlGSZb1CvbQF+9xo83QAGIDoUa/Wdqj5bJNW6oXLHb4xRfcMpgwQTfzK6ODri&#10;WA+y7d8pBoHo3qkANNSm892DfiBAB6Iez+T4ZCrYfEVm8yQGUwW2PCbZfBpC0OJ0Whvr3nDVIT8p&#10;sQHyAzo93Fnns6HFycUHs6oVbCPaNizMbrtuDTpQEMomfEf0Z26t9M5S+WMj4rgDSUIMb/PpBuK/&#10;5UlK4lWaTzazbD4hGzKd5PM4m8RJvspnMcnJ7ea7TzAhRSMY4/JOSH4SYUL+juTjdRjlE2SIeujP&#10;NJ2OFP2xyDh8vyuyEw7uZCu6EmdnJ1p4Yl9LBmXTwlHRjvPoefqhy9CD0z90JcjAMz9qwA3bIUiO&#10;+OheIlvFHkEXRgFtwDC8JzBplPmKUQ93s8T2y54ajlH7VoK28oQQf5nDgkznKSzMpWV7aaGyAqgS&#10;O4zG6dqND8BeG7FrINKoZqluQI+1CFJ5yuqoYrh/oabjW+Ev+OU6eD29aMsfAAAA//8DAFBLAwQU&#10;AAYACAAAACEASUKMJdwAAAAIAQAADwAAAGRycy9kb3ducmV2LnhtbEyPwU7DMAyG70i8Q2QkLoil&#10;G6TduqYTIIG4buwB0sZrKxqnarK1e3vMCY72/+n352I3u15ccAydJw3LRQICqfa2o0bD8ev9cQ0i&#10;REPW9J5QwxUD7Mrbm8Lk1k+0x8shNoJLKORGQxvjkEsZ6hadCQs/IHF28qMzkcexkXY0E5e7Xq6S&#10;JJXOdMQXWjPgW4v19+HsNJw+pwe1maqPeMz2z+mr6bLKX7W+v5tftiAizvEPhl99VoeSnSp/JhtE&#10;ryFbMqhhpRQIjpV64kXFXLpOQJaF/P9A+QMAAP//AwBQSwECLQAUAAYACAAAACEAtoM4kv4AAADh&#10;AQAAEwAAAAAAAAAAAAAAAAAAAAAAW0NvbnRlbnRfVHlwZXNdLnhtbFBLAQItABQABgAIAAAAIQA4&#10;/SH/1gAAAJQBAAALAAAAAAAAAAAAAAAAAC8BAABfcmVscy8ucmVsc1BLAQItABQABgAIAAAAIQDR&#10;c71phwIAABkFAAAOAAAAAAAAAAAAAAAAAC4CAABkcnMvZTJvRG9jLnhtbFBLAQItABQABgAIAAAA&#10;IQBJQowl3AAAAAgBAAAPAAAAAAAAAAAAAAAAAOEEAABkcnMvZG93bnJldi54bWxQSwUGAAAAAAQA&#10;BADzAAAA6gUAAAAA&#10;" stroked="f">
                      <v:textbox>
                        <w:txbxContent>
                          <w:p w:rsidR="00A779B6" w:rsidRPr="00F617BE" w:rsidRDefault="00A779B6" w:rsidP="00A779B6">
                            <w:pPr>
                              <w:spacing w:line="360" w:lineRule="auto"/>
                              <w:jc w:val="center"/>
                              <w:rPr>
                                <w:b/>
                                <w:i/>
                                <w:sz w:val="22"/>
                              </w:rPr>
                            </w:pPr>
                            <w:r w:rsidRPr="00F617BE">
                              <w:rPr>
                                <w:b/>
                                <w:i/>
                                <w:sz w:val="22"/>
                              </w:rPr>
                              <w:t>Take charge of improving your own practice!</w:t>
                            </w:r>
                          </w:p>
                          <w:p w:rsidR="00A779B6" w:rsidRPr="00F617BE" w:rsidRDefault="00A779B6" w:rsidP="00A779B6">
                            <w:pPr>
                              <w:spacing w:line="360" w:lineRule="auto"/>
                              <w:jc w:val="center"/>
                              <w:rPr>
                                <w:b/>
                                <w:i/>
                                <w:sz w:val="18"/>
                              </w:rPr>
                            </w:pPr>
                            <w:r w:rsidRPr="00F617BE">
                              <w:rPr>
                                <w:b/>
                                <w:i/>
                                <w:sz w:val="18"/>
                              </w:rPr>
                              <w:t>Make use of this regular bulletin, filled with current and relevant information for all staff at Hunter’s Bar Junior School.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779B6" w:rsidRPr="00F6335D" w:rsidTr="000E76A4">
        <w:trPr>
          <w:trHeight w:val="720"/>
          <w:jc w:val="center"/>
        </w:trPr>
        <w:tc>
          <w:tcPr>
            <w:tcW w:w="2609" w:type="dxa"/>
            <w:vMerge/>
          </w:tcPr>
          <w:p w:rsidR="00A779B6" w:rsidRDefault="00A779B6" w:rsidP="000E76A4"/>
        </w:tc>
        <w:tc>
          <w:tcPr>
            <w:tcW w:w="7831" w:type="dxa"/>
            <w:gridSpan w:val="3"/>
            <w:tcBorders>
              <w:top w:val="nil"/>
              <w:bottom w:val="nil"/>
            </w:tcBorders>
          </w:tcPr>
          <w:p w:rsidR="00A779B6" w:rsidRPr="00F6335D" w:rsidRDefault="00A779B6" w:rsidP="000E76A4">
            <w:pPr>
              <w:pStyle w:val="Heading2"/>
              <w:rPr>
                <w:b/>
                <w:color w:val="7030A0"/>
                <w:u w:val="single"/>
              </w:rPr>
            </w:pPr>
            <w:r>
              <w:rPr>
                <w:b/>
                <w:noProof/>
                <w:color w:val="7030A0"/>
                <w:u w:val="single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93A7D33" wp14:editId="63E1E438">
                      <wp:simplePos x="0" y="0"/>
                      <wp:positionH relativeFrom="column">
                        <wp:posOffset>3369945</wp:posOffset>
                      </wp:positionH>
                      <wp:positionV relativeFrom="paragraph">
                        <wp:posOffset>145415</wp:posOffset>
                      </wp:positionV>
                      <wp:extent cx="1543050" cy="362585"/>
                      <wp:effectExtent l="0" t="0" r="19050" b="18415"/>
                      <wp:wrapNone/>
                      <wp:docPr id="20" name="Text Box 1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3050" cy="3625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  <a:ln w="19050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779B6" w:rsidRPr="00D01000" w:rsidRDefault="00A779B6" w:rsidP="00A779B6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3</w:t>
                                  </w:r>
                                  <w:r w:rsidRPr="00D01000">
                                    <w:rPr>
                                      <w:b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b/>
                                    </w:rPr>
                                    <w:t>Current Focus in the Classroom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3A7D33" id="Text Box 191" o:spid="_x0000_s1031" type="#_x0000_t202" style="position:absolute;left:0;text-align:left;margin-left:265.35pt;margin-top:11.45pt;width:121.5pt;height:28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1grUwIAAKQEAAAOAAAAZHJzL2Uyb0RvYy54bWysVNtuGyEQfa/Uf0C812s7tmuvvI5Sp6kq&#10;pRcp6Qdglt1FBYYC9m769RnAdpz2reo+IGCGM2fmzOz6etCKHITzEkxFJ6MxJcJwqKVpK/rj8e7d&#10;khIfmKmZAiMq+iQ8vd68fbPubSmm0IGqhSMIYnzZ24p2IdiyKDzvhGZ+BFYYNDbgNAt4dG1RO9Yj&#10;ulbFdDxeFD242jrgwnu8vc1Gukn4TSN4+NY0XgSiKorcQlpdWndxLTZrVraO2U7yIw32Dyw0kwaD&#10;nqFuWWBk7+RfUFpyBx6aMOKgC2gayUXKAbOZjP/I5qFjVqRcsDjensvk/x8s/3r47oisKzrF8him&#10;UaNHMQTyAQYyWU1igXrrS/R7sOgZBjSg0ClZb++B//TEwLZjphU3zkHfCVYjwfSyuHiacXwE2fVf&#10;oMZAbB8gAQ2N07F6WA+C6Mjk6SxOJMNjyPnsajxHE0fb1WI6X84juYKVp9fW+fBJgCZxU1GH4id0&#10;drj3IbueXGIwD0rWd1KpdIgNJ7bKkQPDVmGcCxNylmqvkW6+X4zxy02D19ha+Xp2ukY2qXUjUuL2&#10;KogypMdEVjkNbbHq3rS5lK/IuHZ3phKhc8wIfummZcDZUVJXdHl2YmUU4KOpU2cHJlXe42NlkFJU&#10;JIqQ5QjDbkjqp1pG2w7qJ5TIQR4VHG3cdOB+U9LjmCDjX3vmBCXqs0GZV5PZLM5VOszm72MXuUvL&#10;7tLCDEeoigZK8nYb8izurZNth5FyyQ3cYGs0Mqn2wupIH0ch1fY4tnHWLs/J6+XnsnkGAAD//wMA&#10;UEsDBBQABgAIAAAAIQAK5KhT3wAAAAkBAAAPAAAAZHJzL2Rvd25yZXYueG1sTI/BToNAEIbvJr7D&#10;Zky82V2pSosMjWliqseCJh63sALKziK7BerTO570ODNf/vn+dDPbToxm8K0jhOuFAmGodFVLNcJL&#10;8Xi1AuGDpkp3jgzCyXjYZOdnqU4qN9HejHmoBYeQTzRCE0KfSOnLxljtF643xLd3N1gdeBxqWQ16&#10;4nDbyUipO2l1S/yh0b3ZNqb8zI8WgeKn15vptMu/17ui+Bi/Wv32vEW8vJgf7kEEM4c/GH71WR0y&#10;djq4I1VedAi3SxUzihBFaxAMxPGSFweElVIgs1T+b5D9AAAA//8DAFBLAQItABQABgAIAAAAIQC2&#10;gziS/gAAAOEBAAATAAAAAAAAAAAAAAAAAAAAAABbQ29udGVudF9UeXBlc10ueG1sUEsBAi0AFAAG&#10;AAgAAAAhADj9If/WAAAAlAEAAAsAAAAAAAAAAAAAAAAALwEAAF9yZWxzLy5yZWxzUEsBAi0AFAAG&#10;AAgAAAAhAKaTWCtTAgAApAQAAA4AAAAAAAAAAAAAAAAALgIAAGRycy9lMm9Eb2MueG1sUEsBAi0A&#10;FAAGAAgAAAAhAArkqFPfAAAACQEAAA8AAAAAAAAAAAAAAAAArQQAAGRycy9kb3ducmV2LnhtbFBL&#10;BQYAAAAABAAEAPMAAAC5BQAAAAA=&#10;" fillcolor="#9cc2e5 [1940]" strokeweight="1.5pt">
                      <v:textbox>
                        <w:txbxContent>
                          <w:p w:rsidR="00A779B6" w:rsidRPr="00D01000" w:rsidRDefault="00A779B6" w:rsidP="00A779B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</w:t>
                            </w:r>
                            <w:r w:rsidRPr="00D01000">
                              <w:rPr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</w:rPr>
                              <w:t>Current Focus in the Classroom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color w:val="7030A0"/>
                <w:u w:val="single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BFD1840" wp14:editId="67983C45">
                      <wp:simplePos x="0" y="0"/>
                      <wp:positionH relativeFrom="column">
                        <wp:posOffset>1690370</wp:posOffset>
                      </wp:positionH>
                      <wp:positionV relativeFrom="paragraph">
                        <wp:posOffset>145415</wp:posOffset>
                      </wp:positionV>
                      <wp:extent cx="1543050" cy="362585"/>
                      <wp:effectExtent l="0" t="0" r="19050" b="18415"/>
                      <wp:wrapNone/>
                      <wp:docPr id="19" name="Text Box 1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3050" cy="3625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  <a:ln w="19050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779B6" w:rsidRPr="00D01000" w:rsidRDefault="00A779B6" w:rsidP="00A779B6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2</w:t>
                                  </w:r>
                                  <w:r w:rsidRPr="00D01000">
                                    <w:rPr>
                                      <w:b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b/>
                                    </w:rPr>
                                    <w:t>SDIP Priorities</w:t>
                                  </w:r>
                                  <w:r w:rsidR="009F0FDC">
                                    <w:rPr>
                                      <w:b/>
                                    </w:rPr>
                                    <w:t xml:space="preserve"> 2018-19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FD1840" id="Text Box 189" o:spid="_x0000_s1032" type="#_x0000_t202" style="position:absolute;left:0;text-align:left;margin-left:133.1pt;margin-top:11.45pt;width:121.5pt;height:28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LAYUwIAAKQEAAAOAAAAZHJzL2Uyb0RvYy54bWysVNuO2yAQfa/Uf0C8N06ySZpYcVbbbLeq&#10;tL1Iu/0AgrGNCgwFEjv9+g6QpNn2raofEDDDmTNzZry+HbQiB+G8BFPRyWhMiTAcamnain57fniz&#10;pMQHZmqmwIiKHoWnt5vXr9a9LcUUOlC1cARBjC97W9EuBFsWheed0MyPwAqDxgacZgGPri1qx3pE&#10;16qYjseLogdXWwdceI+399lINwm/aQQPX5rGi0BURZFbSKtL6y6uxWbNytYx20l+osH+gYVm0mDQ&#10;C9Q9C4zsnfwLSkvuwEMTRhx0AU0juUg5YDaT8R/ZPHXMipQLFsfbS5n8/4Plnw9fHZE1areixDCN&#10;Gj2LIZB3MJDJchUL1Ftfot+TRc8woAGdU7LePgL/7omBbcdMK+6cg74TrEaCk/iyuHqacXwE2fWf&#10;oMZAbB8gAQ2N07F6WA+C6CjU8SJOJMNjyPnsZjxHE0fbzWI6X85TCFaeX1vnwwcBmsRNRR2Kn9DZ&#10;4dGHyIaVZ5cYzIOS9YNUKh1iw4mtcuTAsFUY58KEnKXaa6Sb7xdj/HLT4DW2Vr6ena8xRGrdiJQC&#10;vgiiDOljoXMa2mLVvWlzKV+Qce3uQiVC55gR/NpNy4Czo6Su6PLixMoowHtTp84OTKq8x8fKnBSJ&#10;ImQ5wrAbkvqLs9A7qI8okYM8KjjauOnA/aSkxzFBxj/2zAlK1EeDMq8ms1mcq3SYzd9O8eCuLbtr&#10;CzMcoSoaKMnbbcizuLdOth1GyiU3cIet0cikWuyhzOpEH0ch1fY0tnHWrs/J6/fPZfMLAAD//wMA&#10;UEsDBBQABgAIAAAAIQBVqJi73gAAAAkBAAAPAAAAZHJzL2Rvd25yZXYueG1sTI9NT4QwEIbvJv6H&#10;Zky8ua1EcUHKxmxiVo+CJh5noQJKp0i7wPrrnT3pbT6evPNMtllsLyYz+s6RhuuVAmGocnVHjYbX&#10;8vFqDcIHpBp7R0bD0XjY5OdnGaa1m+nFTEVoBIeQT1FDG8KQSumr1lj0KzcY4t2HGy0GbsdG1iPO&#10;HG57GSkVS4sd8YUWB7NtTfVVHKwGunt6u5mPu+In2ZXl5/Td4fvzVuvLi+XhHkQwS/iD4aTP6pCz&#10;094dqPai1xDFccQoF1ECgoFblfBgr2GtFMg8k/8/yH8BAAD//wMAUEsBAi0AFAAGAAgAAAAhALaD&#10;OJL+AAAA4QEAABMAAAAAAAAAAAAAAAAAAAAAAFtDb250ZW50X1R5cGVzXS54bWxQSwECLQAUAAYA&#10;CAAAACEAOP0h/9YAAACUAQAACwAAAAAAAAAAAAAAAAAvAQAAX3JlbHMvLnJlbHNQSwECLQAUAAYA&#10;CAAAACEASPSwGFMCAACkBAAADgAAAAAAAAAAAAAAAAAuAgAAZHJzL2Uyb0RvYy54bWxQSwECLQAU&#10;AAYACAAAACEAVaiYu94AAAAJAQAADwAAAAAAAAAAAAAAAACtBAAAZHJzL2Rvd25yZXYueG1sUEsF&#10;BgAAAAAEAAQA8wAAALgFAAAAAA==&#10;" fillcolor="#9cc2e5 [1940]" strokeweight="1.5pt">
                      <v:textbox>
                        <w:txbxContent>
                          <w:p w:rsidR="00A779B6" w:rsidRPr="00D01000" w:rsidRDefault="00A779B6" w:rsidP="00A779B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</w:t>
                            </w:r>
                            <w:r w:rsidRPr="00D01000">
                              <w:rPr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</w:rPr>
                              <w:t>SDIP Priorities</w:t>
                            </w:r>
                            <w:r w:rsidR="009F0FDC">
                              <w:rPr>
                                <w:b/>
                              </w:rPr>
                              <w:t xml:space="preserve"> 2018-19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color w:val="7030A0"/>
                <w:u w:val="single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64D07FE" wp14:editId="64388ED0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145415</wp:posOffset>
                      </wp:positionV>
                      <wp:extent cx="1482725" cy="362585"/>
                      <wp:effectExtent l="0" t="0" r="22225" b="18415"/>
                      <wp:wrapNone/>
                      <wp:docPr id="18" name="Text Box 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2725" cy="3625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40000"/>
                                  <a:lumOff val="60000"/>
                                </a:schemeClr>
                              </a:solidFill>
                              <a:ln w="19050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779B6" w:rsidRPr="00D01000" w:rsidRDefault="00A779B6" w:rsidP="00A779B6">
                                  <w:pPr>
                                    <w:rPr>
                                      <w:b/>
                                    </w:rPr>
                                  </w:pPr>
                                  <w:r w:rsidRPr="00D01000">
                                    <w:rPr>
                                      <w:b/>
                                    </w:rPr>
                                    <w:t>1</w:t>
                                  </w:r>
                                  <w:r>
                                    <w:rPr>
                                      <w:b/>
                                    </w:rPr>
                                    <w:t>. Resource of the W</w:t>
                                  </w:r>
                                  <w:r w:rsidRPr="00D01000">
                                    <w:rPr>
                                      <w:b/>
                                    </w:rPr>
                                    <w:t>eek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4D07FE" id="Text Box 187" o:spid="_x0000_s1033" type="#_x0000_t202" style="position:absolute;left:0;text-align:left;margin-left:4.75pt;margin-top:11.45pt;width:116.75pt;height:28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FtwVgIAAKQEAAAOAAAAZHJzL2Uyb0RvYy54bWysVNuO2yAQfa/Uf0C8N07S3NaKs9pmu1Wl&#10;7UXa7QcQjG1UYCiQ2OnXd4AkzbZvVf2AgBnOnJkz4/XtoBU5COclmIpORmNKhOFQS9NW9Nvzw5sV&#10;JT4wUzMFRlT0KDy93bx+te5tKabQgaqFIwhifNnbinYh2LIoPO+EZn4EVhg0NuA0C3h0bVE71iO6&#10;VsV0PF4UPbjaOuDCe7y9z0a6SfhNI3j40jReBKIqitxCWl1ad3EtNmtWto7ZTvITDfYPLDSTBoNe&#10;oO5ZYGTv5F9QWnIHHpow4qALaBrJRcoBs5mM/8jmqWNWpFywON5eyuT/Hyz/fPjqiKxRO1TKMI0a&#10;PYshkHcwkMlqGQvUW1+i35NFzzCgAZ1Tst4+Av/uiYFtx0wr7pyDvhOsRoKT+LK4eppxfATZ9Z+g&#10;xkBsHyABDY3TsXpYD4LoKNTxIk4kw2PI2Wq6nM4p4Wh7u5jOV/MUgpXn19b58EGAJnFTUYfiJ3R2&#10;ePQhsmHl2SUG86Bk/SCVSofYcGKrHDkwbBXGuTBhnp6rvUa6+X42xi83DV5ja+XrxfkaQ6TWjUgp&#10;4IsgypAeE7kZzzFDri1W3Zs2BXnh5127u1CJ0DlmBL/mrGXA2VFSV3R1cWJlFOC9qVNnByZV3uNj&#10;ZU6KRBGyHGHYDUn9i9A7qI8okYM8KjjauOnA/aSkxzFBxj/2zAlK1EeDMt9MZrM4V+kwmy+neHDX&#10;lt21hRmOUBUNlOTtNuRZ3Fsn2w4j5cYycIet0cikWuyhzOpEH0ch1fY0tnHWrs/J6/fPZfMLAAD/&#10;/wMAUEsDBBQABgAIAAAAIQDGrB8D3QAAAAcBAAAPAAAAZHJzL2Rvd25yZXYueG1sTI9BS8NAFITv&#10;gv9heYKXYjemWtKYlyKC4EmwFqG31+xrEpp9G7KbNv33rid7HGaY+aZYT7ZTJx586wThcZ6AYqmc&#10;aaVG2H6/P2SgfCAx1DlhhAt7WJe3NwXlxp3li0+bUKtYIj4nhCaEPtfaVw1b8nPXs0Tv4AZLIcqh&#10;1magcyy3nU6TZKkttRIXGur5reHquBktAh8/P2bZpZfd+OO3ki2WMxcI8f5uen0BFXgK/2H4w4/o&#10;UEamvRvFeNUhrJ5jECFNV6CinT4t4rU9QpYkoMtCX/OXvwAAAP//AwBQSwECLQAUAAYACAAAACEA&#10;toM4kv4AAADhAQAAEwAAAAAAAAAAAAAAAAAAAAAAW0NvbnRlbnRfVHlwZXNdLnhtbFBLAQItABQA&#10;BgAIAAAAIQA4/SH/1gAAAJQBAAALAAAAAAAAAAAAAAAAAC8BAABfcmVscy8ucmVsc1BLAQItABQA&#10;BgAIAAAAIQDtgFtwVgIAAKQEAAAOAAAAAAAAAAAAAAAAAC4CAABkcnMvZTJvRG9jLnhtbFBLAQIt&#10;ABQABgAIAAAAIQDGrB8D3QAAAAcBAAAPAAAAAAAAAAAAAAAAALAEAABkcnMvZG93bnJldi54bWxQ&#10;SwUGAAAAAAQABADzAAAAugUAAAAA&#10;" fillcolor="#b4c6e7 [1304]" strokeweight="1.5pt">
                      <v:textbox>
                        <w:txbxContent>
                          <w:p w:rsidR="00A779B6" w:rsidRPr="00D01000" w:rsidRDefault="00A779B6" w:rsidP="00A779B6">
                            <w:pPr>
                              <w:rPr>
                                <w:b/>
                              </w:rPr>
                            </w:pPr>
                            <w:r w:rsidRPr="00D01000">
                              <w:rPr>
                                <w:b/>
                              </w:rPr>
                              <w:t>1</w:t>
                            </w:r>
                            <w:r>
                              <w:rPr>
                                <w:b/>
                              </w:rPr>
                              <w:t>. Resource of the W</w:t>
                            </w:r>
                            <w:r w:rsidRPr="00D01000">
                              <w:rPr>
                                <w:b/>
                              </w:rPr>
                              <w:t>eek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779B6" w:rsidTr="000E76A4">
        <w:trPr>
          <w:trHeight w:val="4607"/>
          <w:jc w:val="center"/>
        </w:trPr>
        <w:tc>
          <w:tcPr>
            <w:tcW w:w="2609" w:type="dxa"/>
            <w:vMerge/>
          </w:tcPr>
          <w:p w:rsidR="00A779B6" w:rsidRDefault="00A779B6" w:rsidP="000E76A4"/>
        </w:tc>
        <w:tc>
          <w:tcPr>
            <w:tcW w:w="2617" w:type="dxa"/>
            <w:tcBorders>
              <w:top w:val="nil"/>
              <w:bottom w:val="nil"/>
              <w:right w:val="nil"/>
            </w:tcBorders>
          </w:tcPr>
          <w:p w:rsidR="00A779B6" w:rsidRDefault="0051092C" w:rsidP="000E76A4"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2AF7599" wp14:editId="503F5D53">
                      <wp:simplePos x="0" y="0"/>
                      <wp:positionH relativeFrom="page">
                        <wp:posOffset>46355</wp:posOffset>
                      </wp:positionH>
                      <wp:positionV relativeFrom="page">
                        <wp:posOffset>177165</wp:posOffset>
                      </wp:positionV>
                      <wp:extent cx="1554480" cy="1476375"/>
                      <wp:effectExtent l="0" t="0" r="26670" b="28575"/>
                      <wp:wrapNone/>
                      <wp:docPr id="16" name="Text Box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4480" cy="1476375"/>
                              </a:xfrm>
                              <a:prstGeom prst="rect">
                                <a:avLst/>
                              </a:prstGeom>
                              <a:noFill/>
                              <a:ln w="317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A779B6" w:rsidRPr="00A779B6" w:rsidRDefault="008B2FD5" w:rsidP="00A779B6">
                                  <w:pPr>
                                    <w:pStyle w:val="NewsletterBodyText"/>
                                    <w:spacing w:after="0" w:line="264" w:lineRule="auto"/>
                                    <w:rPr>
                                      <w:rFonts w:cs="Arial"/>
                                      <w:b/>
                                      <w:bCs/>
                                    </w:rPr>
                                  </w:pPr>
                                  <w:hyperlink r:id="rId6" w:tgtFrame="_blank" w:history="1">
                                    <w:r w:rsidR="00A779B6" w:rsidRPr="00A779B6">
                                      <w:rPr>
                                        <w:rFonts w:cs="Arial"/>
                                        <w:b/>
                                        <w:bCs/>
                                      </w:rPr>
                                      <w:t>https://mathsbot.com/</w:t>
                                    </w:r>
                                  </w:hyperlink>
                                </w:p>
                                <w:p w:rsidR="00A779B6" w:rsidRPr="00E01248" w:rsidRDefault="00A779B6" w:rsidP="00A779B6">
                                  <w:pPr>
                                    <w:pStyle w:val="NewsletterBodyText"/>
                                    <w:spacing w:after="0" w:line="264" w:lineRule="auto"/>
                                    <w:rPr>
                                      <w:rFonts w:cs="Arial"/>
                                      <w:b/>
                                      <w:bCs/>
                                      <w:color w:val="555555"/>
                                    </w:rPr>
                                  </w:pPr>
                                </w:p>
                                <w:p w:rsidR="00A779B6" w:rsidRPr="00E01248" w:rsidRDefault="00A779B6" w:rsidP="00A779B6">
                                  <w:pPr>
                                    <w:pStyle w:val="NewsletterBodyText"/>
                                    <w:spacing w:after="0" w:line="264" w:lineRule="auto"/>
                                  </w:pPr>
                                  <w:r w:rsidRPr="00E01248">
                                    <w:rPr>
                                      <w:rFonts w:cs="Arial"/>
                                      <w:bCs/>
                                    </w:rPr>
                                    <w:t>A fantastic online resource that helps practitioners manipulate base 10, counters, geo boards, counting</w:t>
                                  </w:r>
                                  <w:r>
                                    <w:rPr>
                                      <w:rFonts w:cs="Arial"/>
                                      <w:bCs/>
                                    </w:rPr>
                                    <w:t xml:space="preserve"> sticks,</w:t>
                                  </w:r>
                                  <w:r w:rsidRPr="00E01248">
                                    <w:rPr>
                                      <w:rFonts w:cs="Arial"/>
                                      <w:b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/>
                                      <w:bCs/>
                                    </w:rPr>
                                    <w:t>bar models, and much, much more! Get it used!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AF7599" id="Text Box 90" o:spid="_x0000_s1034" type="#_x0000_t202" style="position:absolute;margin-left:3.65pt;margin-top:13.95pt;width:122.4pt;height:116.2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q1rjQIAACQFAAAOAAAAZHJzL2Uyb0RvYy54bWysVF1v2yAUfZ+0/4B4Tx2nTppYdaouTqZJ&#10;3YfU7gcQwDYaBgYkdjftv++CkzRZX6ZpfrDBXM49594Dt3d9K9GeWye0KnB6NcaIK6qZUHWBvz5t&#10;RnOMnCeKEakVL/Azd/hu+fbNbWdyPtGNloxbBCDK5Z0pcOO9yZPE0Ya3xF1pwxUsVtq2xMPU1gmz&#10;pAP0ViaT8XiWdNoyYzXlzsHfcljEy4hfVZz6z1XluEeywMDNx7eN7214J8tbkteWmEbQAw3yDyxa&#10;IhQkPUGVxBO0s+IVVCuo1U5X/orqNtFVJSiPGkBNOv5DzWNDDI9aoDjOnMrk/h8s/bT/YpFg0LsZ&#10;Roq00KMn3nv0TvdoEevTGZdD2KOBQN/Df4iNWp150PSbQ0qvGqJqfm+t7hpOGPBLQ2WTs62hIy53&#10;AWTbfdQM8pCd1xGor2wbigflQIAOfXo+9SZwoSHldJplc1iisJZmN7Prm2nMQfLjdmOdf891i8Kg&#10;wBaaH+HJ/sH5QIfkx5CQTemNkDIaQCrUFfg6BUhEWwPVcKoeNGopWIgLO5yttytp0Z4EN8XnQMGd&#10;h7XCg6elaAs8PwWRPFRmrVhM6ImQwxhISRXAQSjQPIwG7/xcjBfr+XqejbLJbD3KxmU5ut+sstFs&#10;A1TL63K1KtNfgWea5Y1gjKtA9ejjNPs7nxxO1ODAk5MvJF0o38TntfLkkkYsOKg6fqO6aInggsEP&#10;vt/20X3zABccstXsGTxiNXQQug1XCwwabX9g1MExhc583xHLMZIfFPhskWZZONdxkk1vJjCx5yvb&#10;8xWiKEAV2GM0DFd+uAt2xoq6gUyDs5W+B29WIrrmhdXB0XAUo6bDtRHO+vk8Rr1cbsvfAAAA//8D&#10;AFBLAwQUAAYACAAAACEAgyoHYd8AAAAIAQAADwAAAGRycy9kb3ducmV2LnhtbEyPzU7DMBCE70i8&#10;g7VI3KhTF5oS4lQIREVPiFIO3Nx48yPidRQ7bXh7tie47WpmZ7/J15PrxBGH0HrSMJ8lIJBKb1uq&#10;New/Xm5WIEI0ZE3nCTX8YIB1cXmRm8z6E73jcRdrwSEUMqOhibHPpAxlg86Eme+RWKv84Ezkdail&#10;HcyJw10nVZIspTMt8YfG9PjUYPm9Gx1jLL5eN1Wt0s++eq5G+0ab7Za0vr6aHh9ARJzinxnO+HwD&#10;BTMd/Eg2iE5DumCjBpXeg2BZ3ak5iAMPy+QWZJHL/wWKXwAAAP//AwBQSwECLQAUAAYACAAAACEA&#10;toM4kv4AAADhAQAAEwAAAAAAAAAAAAAAAAAAAAAAW0NvbnRlbnRfVHlwZXNdLnhtbFBLAQItABQA&#10;BgAIAAAAIQA4/SH/1gAAAJQBAAALAAAAAAAAAAAAAAAAAC8BAABfcmVscy8ucmVsc1BLAQItABQA&#10;BgAIAAAAIQCVEq1rjQIAACQFAAAOAAAAAAAAAAAAAAAAAC4CAABkcnMvZTJvRG9jLnhtbFBLAQIt&#10;ABQABgAIAAAAIQCDKgdh3wAAAAgBAAAPAAAAAAAAAAAAAAAAAOcEAABkcnMvZG93bnJldi54bWxQ&#10;SwUGAAAAAAQABADzAAAA8wUAAAAA&#10;" filled="f" strokeweight=".25pt">
                      <v:textbox>
                        <w:txbxContent>
                          <w:p w:rsidR="00A779B6" w:rsidRPr="00A779B6" w:rsidRDefault="008B2FD5" w:rsidP="00A779B6">
                            <w:pPr>
                              <w:pStyle w:val="NewsletterBodyText"/>
                              <w:spacing w:after="0" w:line="264" w:lineRule="auto"/>
                              <w:rPr>
                                <w:rFonts w:cs="Arial"/>
                                <w:b/>
                                <w:bCs/>
                              </w:rPr>
                            </w:pPr>
                            <w:hyperlink r:id="rId7" w:tgtFrame="_blank" w:history="1">
                              <w:r w:rsidR="00A779B6" w:rsidRPr="00A779B6">
                                <w:rPr>
                                  <w:rFonts w:cs="Arial"/>
                                  <w:b/>
                                  <w:bCs/>
                                </w:rPr>
                                <w:t>https://mathsbot.com/</w:t>
                              </w:r>
                            </w:hyperlink>
                          </w:p>
                          <w:p w:rsidR="00A779B6" w:rsidRPr="00E01248" w:rsidRDefault="00A779B6" w:rsidP="00A779B6">
                            <w:pPr>
                              <w:pStyle w:val="NewsletterBodyText"/>
                              <w:spacing w:after="0" w:line="264" w:lineRule="auto"/>
                              <w:rPr>
                                <w:rFonts w:cs="Arial"/>
                                <w:b/>
                                <w:bCs/>
                                <w:color w:val="555555"/>
                              </w:rPr>
                            </w:pPr>
                          </w:p>
                          <w:p w:rsidR="00A779B6" w:rsidRPr="00E01248" w:rsidRDefault="00A779B6" w:rsidP="00A779B6">
                            <w:pPr>
                              <w:pStyle w:val="NewsletterBodyText"/>
                              <w:spacing w:after="0" w:line="264" w:lineRule="auto"/>
                            </w:pPr>
                            <w:r w:rsidRPr="00E01248">
                              <w:rPr>
                                <w:rFonts w:cs="Arial"/>
                                <w:bCs/>
                              </w:rPr>
                              <w:t>A fantastic online resource that helps practitioners manipulate base 10, counters, geo boards, counting</w:t>
                            </w:r>
                            <w:r>
                              <w:rPr>
                                <w:rFonts w:cs="Arial"/>
                                <w:bCs/>
                              </w:rPr>
                              <w:t xml:space="preserve"> sticks,</w:t>
                            </w:r>
                            <w:r w:rsidRPr="00E01248">
                              <w:rPr>
                                <w:rFonts w:cs="Arial"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bCs/>
                              </w:rPr>
                              <w:t>bar models, and much, much more! Get it used!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A779B6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870D889" wp14:editId="4C2FFCF9">
                      <wp:simplePos x="0" y="0"/>
                      <wp:positionH relativeFrom="page">
                        <wp:posOffset>73660</wp:posOffset>
                      </wp:positionH>
                      <wp:positionV relativeFrom="page">
                        <wp:posOffset>2561590</wp:posOffset>
                      </wp:positionV>
                      <wp:extent cx="1554480" cy="3428365"/>
                      <wp:effectExtent l="0" t="0" r="26670" b="19685"/>
                      <wp:wrapTopAndBottom/>
                      <wp:docPr id="10" name="Text Box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4480" cy="3428365"/>
                              </a:xfrm>
                              <a:prstGeom prst="rect">
                                <a:avLst/>
                              </a:prstGeom>
                              <a:noFill/>
                              <a:ln w="317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A779B6" w:rsidRDefault="00A779B6" w:rsidP="00A779B6">
                                  <w:pPr>
                                    <w:pStyle w:val="NewsletterBodyText"/>
                                    <w:spacing w:after="0" w:line="240" w:lineRule="auto"/>
                                    <w:rPr>
                                      <w:lang w:val="en-GB"/>
                                    </w:rPr>
                                  </w:pPr>
                                </w:p>
                                <w:p w:rsidR="00A779B6" w:rsidRDefault="00A779B6" w:rsidP="00A779B6">
                                  <w:pPr>
                                    <w:pStyle w:val="NewsletterBodyText"/>
                                    <w:spacing w:after="0" w:line="240" w:lineRule="auto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noProof/>
                                      <w:lang w:val="en-GB" w:eastAsia="en-GB"/>
                                    </w:rPr>
                                    <w:drawing>
                                      <wp:inline distT="0" distB="0" distL="0" distR="0" wp14:anchorId="61733ACD" wp14:editId="1CA3BF23">
                                        <wp:extent cx="1343025" cy="1466299"/>
                                        <wp:effectExtent l="0" t="0" r="0" b="635"/>
                                        <wp:docPr id="28" name="Picture 2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8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52878" cy="147705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A779B6" w:rsidRDefault="00A779B6" w:rsidP="00A779B6">
                                  <w:pPr>
                                    <w:pStyle w:val="NewsletterBodyText"/>
                                    <w:spacing w:after="0" w:line="240" w:lineRule="auto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A779B6" w:rsidRPr="00B001F2" w:rsidRDefault="00A779B6" w:rsidP="00A779B6">
                                  <w:pPr>
                                    <w:pStyle w:val="NewsletterBodyText"/>
                                    <w:spacing w:after="0" w:line="240" w:lineRule="auto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Teachers</w:t>
                                  </w:r>
                                  <w:r w:rsidRPr="00B001F2">
                                    <w:rPr>
                                      <w:sz w:val="18"/>
                                    </w:rPr>
                                    <w:t xml:space="preserve"> are 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currently </w:t>
                                  </w:r>
                                  <w:r w:rsidRPr="00B001F2">
                                    <w:rPr>
                                      <w:sz w:val="18"/>
                                    </w:rPr>
                                    <w:t xml:space="preserve">reading chapter 1 and 2 of ‘Responsive teaching’ 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by </w:t>
                                  </w:r>
                                  <w:r>
                                    <w:rPr>
                                      <w:lang w:val="en-GB"/>
                                    </w:rPr>
                                    <w:t>Harry Fletcher-Wood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, </w:t>
                                  </w:r>
                                  <w:r w:rsidRPr="00B001F2">
                                    <w:rPr>
                                      <w:sz w:val="18"/>
                                    </w:rPr>
                                    <w:t xml:space="preserve">ready for TLC 2 after the October break, when we will be </w:t>
                                  </w:r>
                                  <w:r>
                                    <w:rPr>
                                      <w:sz w:val="18"/>
                                    </w:rPr>
                                    <w:t>studying</w:t>
                                  </w:r>
                                  <w:r w:rsidRPr="00B001F2">
                                    <w:rPr>
                                      <w:sz w:val="18"/>
                                    </w:rPr>
                                    <w:t xml:space="preserve"> cognitive load theory and how it translates into practice in the classroom.</w:t>
                                  </w:r>
                                </w:p>
                                <w:p w:rsidR="00A779B6" w:rsidRDefault="00A779B6" w:rsidP="00A779B6">
                                  <w:pPr>
                                    <w:pStyle w:val="NewsletterBodyText"/>
                                    <w:spacing w:after="0" w:line="240" w:lineRule="auto"/>
                                    <w:rPr>
                                      <w:lang w:val="en-GB"/>
                                    </w:rPr>
                                  </w:pPr>
                                </w:p>
                                <w:p w:rsidR="00A779B6" w:rsidRDefault="00A779B6" w:rsidP="00A779B6">
                                  <w:pPr>
                                    <w:pStyle w:val="NewsletterBodyText"/>
                                    <w:spacing w:after="0" w:line="240" w:lineRule="auto"/>
                                    <w:rPr>
                                      <w:lang w:val="en-GB"/>
                                    </w:rPr>
                                  </w:pPr>
                                </w:p>
                                <w:p w:rsidR="00A779B6" w:rsidRDefault="00A779B6" w:rsidP="00A779B6">
                                  <w:pPr>
                                    <w:pStyle w:val="NewsletterBodyText"/>
                                    <w:spacing w:after="0" w:line="240" w:lineRule="auto"/>
                                    <w:rPr>
                                      <w:lang w:val="en-GB"/>
                                    </w:rPr>
                                  </w:pPr>
                                </w:p>
                                <w:p w:rsidR="00A779B6" w:rsidRPr="00B4085C" w:rsidRDefault="00A779B6" w:rsidP="00A779B6">
                                  <w:pPr>
                                    <w:pStyle w:val="NewsletterBodyText"/>
                                    <w:spacing w:after="0" w:line="240" w:lineRule="auto"/>
                                  </w:pPr>
                                </w:p>
                                <w:p w:rsidR="00A779B6" w:rsidRPr="00B4085C" w:rsidRDefault="00A779B6" w:rsidP="00A779B6">
                                  <w:pPr>
                                    <w:pStyle w:val="NewsletterBodyText"/>
                                    <w:spacing w:after="0" w:line="240" w:lineRule="auto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70D889" id="Text Box 93" o:spid="_x0000_s1035" type="#_x0000_t202" style="position:absolute;margin-left:5.8pt;margin-top:201.7pt;width:122.4pt;height:269.9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rxniwIAACQFAAAOAAAAZHJzL2Uyb0RvYy54bWysVF1v2yAUfZ+0/4B4Tx0nTppYdaouTqZJ&#10;3YfU7gcQwDYaBgYkdjftv++CkzRdX6ZpfrDBXM49594DN7d9K9GBWye0KnB6NcaIK6qZUHWBvz5u&#10;RwuMnCeKEakVL/ATd/h29fbNTWdyPtGNloxbBCDK5Z0pcOO9yZPE0Ya3xF1pwxUsVtq2xMPU1gmz&#10;pAP0ViaT8XiedNoyYzXlzsHfcljEq4hfVZz6z1XluEeywMDNx7eN7114J6sbkteWmEbQIw3yDyxa&#10;IhQkPUOVxBO0t+IVVCuo1U5X/orqNtFVJSiPGkBNOv5DzUNDDI9aoDjOnMvk/h8s/XT4YpFg0Dso&#10;jyIt9OiR9x690z1aTkN9OuNyCHswEOh7+A+xUasz95p+c0jpdUNUze+s1V3DCQN+adiZXGwdcFwA&#10;2XUfNYM8ZO91BOor24biQTkQoAORp3NvAhcaUs5mWbaAJQpr02yymM5nMQfJT9uNdf491y0KgwJb&#10;aH6EJ4d75wMdkp9CQjalt0LKaACpUAeo6fUM8FsD1XCqHjRqKViICzucrXdradGBBDfF50jBXYa1&#10;woOnpWgLvDgHkTxUZqNYTOiJkMMYSEkVwEEo0DyOBu/8XI6Xm8VmkY2yyXwzysZlObrbrrPRfAtU&#10;y2m5Xpfpr8AzzfJGMMZVoHrycZr9nU+OJ2pw4NnJLyS9UL6Nz2vlyUsaseCg6vSN6qIlggsGP/h+&#10;10f3LQNcsMtOsyfwiNXQQeg2XC0waLT9gVEHxxQ6831PLMdIflDgs2WaZRDm4ySbXU9gYi9Xdpcr&#10;RFGAKrDHaBiu/XAX7I0VdQOZBmcrfQferER0zTOro6PhKEZNx2sjnPXLeYx6vtxWvwEAAP//AwBQ&#10;SwMEFAAGAAgAAAAhAOqJTPjgAAAACgEAAA8AAABkcnMvZG93bnJldi54bWxMj81OwzAQhO9IvIO1&#10;SNyo0yQECHEqBKKiJ0RbDtzcePMj4nUUO214e7YnuO1oZ2e/KVaz7cURR985UrBcRCCQKmc6ahTs&#10;d6839yB80GR07wgV/KCHVXl5UejcuBN94HEbGsEh5HOtoA1hyKX0VYtW+4UbkHhXu9HqwHJspBn1&#10;icNtL+MoyqTVHfGHVg/43GL1vZ0sYyRfb+u6ie8+h/qlnsw7rTcbUur6an56BBFwDn9mOOPzDZTM&#10;dHATGS961suMnQrSKElBsCG+zXg4KHhIkwRkWcj/FcpfAAAA//8DAFBLAQItABQABgAIAAAAIQC2&#10;gziS/gAAAOEBAAATAAAAAAAAAAAAAAAAAAAAAABbQ29udGVudF9UeXBlc10ueG1sUEsBAi0AFAAG&#10;AAgAAAAhADj9If/WAAAAlAEAAAsAAAAAAAAAAAAAAAAALwEAAF9yZWxzLy5yZWxzUEsBAi0AFAAG&#10;AAgAAAAhAJ4OvGeLAgAAJAUAAA4AAAAAAAAAAAAAAAAALgIAAGRycy9lMm9Eb2MueG1sUEsBAi0A&#10;FAAGAAgAAAAhAOqJTPjgAAAACgEAAA8AAAAAAAAAAAAAAAAA5QQAAGRycy9kb3ducmV2LnhtbFBL&#10;BQYAAAAABAAEAPMAAADyBQAAAAA=&#10;" filled="f" strokeweight=".25pt">
                      <v:textbox>
                        <w:txbxContent>
                          <w:p w:rsidR="00A779B6" w:rsidRDefault="00A779B6" w:rsidP="00A779B6">
                            <w:pPr>
                              <w:pStyle w:val="NewsletterBodyText"/>
                              <w:spacing w:after="0" w:line="240" w:lineRule="auto"/>
                              <w:rPr>
                                <w:lang w:val="en-GB"/>
                              </w:rPr>
                            </w:pPr>
                          </w:p>
                          <w:p w:rsidR="00A779B6" w:rsidRDefault="00A779B6" w:rsidP="00A779B6">
                            <w:pPr>
                              <w:pStyle w:val="NewsletterBodyText"/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61733ACD" wp14:editId="1CA3BF23">
                                  <wp:extent cx="1343025" cy="1466299"/>
                                  <wp:effectExtent l="0" t="0" r="0" b="635"/>
                                  <wp:docPr id="28" name="Pictur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52878" cy="147705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779B6" w:rsidRDefault="00A779B6" w:rsidP="00A779B6">
                            <w:pPr>
                              <w:pStyle w:val="NewsletterBodyText"/>
                              <w:spacing w:after="0" w:line="240" w:lineRule="auto"/>
                              <w:rPr>
                                <w:sz w:val="18"/>
                              </w:rPr>
                            </w:pPr>
                          </w:p>
                          <w:p w:rsidR="00A779B6" w:rsidRPr="00B001F2" w:rsidRDefault="00A779B6" w:rsidP="00A779B6">
                            <w:pPr>
                              <w:pStyle w:val="NewsletterBodyText"/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Teachers</w:t>
                            </w:r>
                            <w:r w:rsidRPr="00B001F2">
                              <w:rPr>
                                <w:sz w:val="18"/>
                              </w:rPr>
                              <w:t xml:space="preserve"> are </w:t>
                            </w:r>
                            <w:r>
                              <w:rPr>
                                <w:sz w:val="18"/>
                              </w:rPr>
                              <w:t xml:space="preserve">currently </w:t>
                            </w:r>
                            <w:r w:rsidRPr="00B001F2">
                              <w:rPr>
                                <w:sz w:val="18"/>
                              </w:rPr>
                              <w:t xml:space="preserve">reading chapter 1 and 2 of ‘Responsive teaching’ </w:t>
                            </w:r>
                            <w:r>
                              <w:rPr>
                                <w:sz w:val="18"/>
                              </w:rPr>
                              <w:t xml:space="preserve">by </w:t>
                            </w:r>
                            <w:r>
                              <w:rPr>
                                <w:lang w:val="en-GB"/>
                              </w:rPr>
                              <w:t>Harry Fletcher-Wood</w:t>
                            </w:r>
                            <w:r>
                              <w:rPr>
                                <w:sz w:val="18"/>
                              </w:rPr>
                              <w:t xml:space="preserve">, </w:t>
                            </w:r>
                            <w:r w:rsidRPr="00B001F2">
                              <w:rPr>
                                <w:sz w:val="18"/>
                              </w:rPr>
                              <w:t xml:space="preserve">ready for TLC 2 after the October break, when we will be </w:t>
                            </w:r>
                            <w:r>
                              <w:rPr>
                                <w:sz w:val="18"/>
                              </w:rPr>
                              <w:t>studying</w:t>
                            </w:r>
                            <w:r w:rsidRPr="00B001F2">
                              <w:rPr>
                                <w:sz w:val="18"/>
                              </w:rPr>
                              <w:t xml:space="preserve"> cognitive load theory and how it translates into practice in the classroom.</w:t>
                            </w:r>
                          </w:p>
                          <w:p w:rsidR="00A779B6" w:rsidRDefault="00A779B6" w:rsidP="00A779B6">
                            <w:pPr>
                              <w:pStyle w:val="NewsletterBodyText"/>
                              <w:spacing w:after="0" w:line="240" w:lineRule="auto"/>
                              <w:rPr>
                                <w:lang w:val="en-GB"/>
                              </w:rPr>
                            </w:pPr>
                          </w:p>
                          <w:p w:rsidR="00A779B6" w:rsidRDefault="00A779B6" w:rsidP="00A779B6">
                            <w:pPr>
                              <w:pStyle w:val="NewsletterBodyText"/>
                              <w:spacing w:after="0" w:line="240" w:lineRule="auto"/>
                              <w:rPr>
                                <w:lang w:val="en-GB"/>
                              </w:rPr>
                            </w:pPr>
                          </w:p>
                          <w:p w:rsidR="00A779B6" w:rsidRDefault="00A779B6" w:rsidP="00A779B6">
                            <w:pPr>
                              <w:pStyle w:val="NewsletterBodyText"/>
                              <w:spacing w:after="0" w:line="240" w:lineRule="auto"/>
                              <w:rPr>
                                <w:lang w:val="en-GB"/>
                              </w:rPr>
                            </w:pPr>
                          </w:p>
                          <w:p w:rsidR="00A779B6" w:rsidRPr="00B4085C" w:rsidRDefault="00A779B6" w:rsidP="00A779B6">
                            <w:pPr>
                              <w:pStyle w:val="NewsletterBodyText"/>
                              <w:spacing w:after="0" w:line="240" w:lineRule="auto"/>
                            </w:pPr>
                          </w:p>
                          <w:p w:rsidR="00A779B6" w:rsidRPr="00B4085C" w:rsidRDefault="00A779B6" w:rsidP="00A779B6">
                            <w:pPr>
                              <w:pStyle w:val="NewsletterBodyText"/>
                              <w:spacing w:after="0" w:line="240" w:lineRule="auto"/>
                              <w:jc w:val="center"/>
                            </w:pPr>
                          </w:p>
                        </w:txbxContent>
                      </v:textbox>
                      <w10:wrap type="topAndBottom" anchorx="page" anchory="page"/>
                    </v:shape>
                  </w:pict>
                </mc:Fallback>
              </mc:AlternateContent>
            </w:r>
            <w:r w:rsidR="00A779B6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808CA4D" wp14:editId="3445D0C1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1828165</wp:posOffset>
                      </wp:positionV>
                      <wp:extent cx="1482725" cy="362585"/>
                      <wp:effectExtent l="0" t="0" r="22225" b="18415"/>
                      <wp:wrapNone/>
                      <wp:docPr id="11" name="Text Box 1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2725" cy="3625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  <a:ln w="19050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779B6" w:rsidRPr="00D01000" w:rsidRDefault="00A779B6" w:rsidP="00A779B6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4. Recommended Reading and podcasts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08CA4D" id="Text Box 192" o:spid="_x0000_s1036" type="#_x0000_t202" style="position:absolute;margin-left:6.25pt;margin-top:143.95pt;width:116.75pt;height:28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ueIVgIAAKUEAAAOAAAAZHJzL2Uyb0RvYy54bWysVNtu2zAMfR+wfxD0vjjxkjQ14hRdug4D&#10;ugvQ7gMYWbaF6TZJid19fSkpTdPtbZgfBEmkDg95SK+vRiXJgTsvjK7pbDKlhGtmGqG7mv54uH23&#10;osQH0A1Io3lNH7mnV5u3b9aDrXhpeiMb7giCaF8NtqZ9CLYqCs96rsBPjOUaja1xCgIeXVc0DgZE&#10;V7Iop9NlMRjXWGcY9x5vb7KRbhJ+23IWvrWt54HImiK3kFaX1l1ci80aqs6B7QU70oB/YKFAaAx6&#10;grqBAGTvxF9QSjBnvGnDhBlVmLYVjKccMJvZ9I9s7nuwPOWCxfH2VCb//2DZ18N3R0SD2s0o0aBQ&#10;owc+BvLBjGR2WcYCDdZX6Hdv0TOMaEDnlKy3d4b99ESbbQ+649fOmaHn0CDBWXxZnD3NOD6C7IYv&#10;psFAsA8mAY2tU7F6WA+C6CjU40mcSIbFkPNVeVEuKGFoe78sF6tFCgHV82vrfPjEjSJxU1OH4id0&#10;ONz5ENlA9ewSg3kjRXMrpEyH2HB8Kx05ALYKMMZ1yFnKvUK6+X45xS83DV5ja+Xr+fM1hkitG5FS&#10;wFdBpCYDJnI5XWCGTFmsutddLuUrMq7bnahE6Bwzgp+7KRFwdqRQNV2dnKCKAnzUTersAELmPT6W&#10;+qhIFCHLEcbdmNVPWUW5dqZ5RI2cybOCs42b3rjflAw4J0j51x4cp0R+1qjz5Ww+j4OVDvPFRYkH&#10;d27ZnVtAM4SqaaAkb7chD+PeOtH1GCnXXJtr7I1WJNleWB354yyk4h7nNg7b+Tl5vfxdNk8AAAD/&#10;/wMAUEsDBBQABgAIAAAAIQBWnwmB4AAAAAoBAAAPAAAAZHJzL2Rvd25yZXYueG1sTI9NT4NAEIbv&#10;Jv6HzZh4s4tIv5ClMU1M9ViwSY9TWAFlZ5HdAvXXO570+GaevPO8yWYyrRh07xpLCu5nAQhNhS0b&#10;qhS85c93KxDOI5XYWtIKLtrBJr2+SjAu7Uh7PWS+ElxCLkYFtfddLKUram3QzWyniW/vtjfoOfaV&#10;LHscudy0MgyChTTYEH+osdPbWhef2dkooOXLIRovu+x7vcvzj+GrwePrVqnbm+npEYTXk/+D4Vef&#10;1SFlp5M9U+lEyzmcM6kgXC3XIBgIowWPOyl4iOYByDSR/yekPwAAAP//AwBQSwECLQAUAAYACAAA&#10;ACEAtoM4kv4AAADhAQAAEwAAAAAAAAAAAAAAAAAAAAAAW0NvbnRlbnRfVHlwZXNdLnhtbFBLAQIt&#10;ABQABgAIAAAAIQA4/SH/1gAAAJQBAAALAAAAAAAAAAAAAAAAAC8BAABfcmVscy8ucmVsc1BLAQIt&#10;ABQABgAIAAAAIQBx2ueIVgIAAKUEAAAOAAAAAAAAAAAAAAAAAC4CAABkcnMvZTJvRG9jLnhtbFBL&#10;AQItABQABgAIAAAAIQBWnwmB4AAAAAoBAAAPAAAAAAAAAAAAAAAAALAEAABkcnMvZG93bnJldi54&#10;bWxQSwUGAAAAAAQABADzAAAAvQUAAAAA&#10;" fillcolor="#9cc2e5 [1940]" strokeweight="1.5pt">
                      <v:textbox>
                        <w:txbxContent>
                          <w:p w:rsidR="00A779B6" w:rsidRPr="00D01000" w:rsidRDefault="00A779B6" w:rsidP="00A779B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4. Recommended Reading and podcasts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A779B6" w:rsidRDefault="0051092C" w:rsidP="000E76A4"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69D42CF" wp14:editId="7A18D18B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1824990</wp:posOffset>
                      </wp:positionV>
                      <wp:extent cx="1543050" cy="362585"/>
                      <wp:effectExtent l="0" t="0" r="19050" b="18415"/>
                      <wp:wrapNone/>
                      <wp:docPr id="12" name="Text Box 1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3050" cy="3625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  <a:ln w="19050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779B6" w:rsidRPr="0051092C" w:rsidRDefault="00A779B6" w:rsidP="0051092C">
                                  <w:pPr>
                                    <w:pStyle w:val="NewsletterBodyText"/>
                                    <w:spacing w:after="0" w:line="240" w:lineRule="auto"/>
                                    <w:rPr>
                                      <w:b/>
                                      <w:szCs w:val="16"/>
                                    </w:rPr>
                                  </w:pPr>
                                  <w:r w:rsidRPr="0051092C">
                                    <w:rPr>
                                      <w:b/>
                                      <w:szCs w:val="16"/>
                                    </w:rPr>
                                    <w:t xml:space="preserve">5. </w:t>
                                  </w:r>
                                  <w:r w:rsidR="0051092C" w:rsidRPr="0051092C">
                                    <w:rPr>
                                      <w:b/>
                                      <w:szCs w:val="16"/>
                                    </w:rPr>
                                    <w:t>Forthcoming Professional Learning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9D42CF" id="Text Box 193" o:spid="_x0000_s1037" type="#_x0000_t202" style="position:absolute;margin-left:2.8pt;margin-top:143.7pt;width:121.5pt;height:28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i5rUwIAAKUEAAAOAAAAZHJzL2Uyb0RvYy54bWysVNtu2zAMfR+wfxD0vjpJk6416hRduw4D&#10;dgPafQAjy7YwSdQkJXb39aOkNE23t2F+ECSROjzkIX15NRnNdtIHhbbh85MZZ9IKbJXtG/794e7N&#10;OWchgm1Bo5UNf5SBX61fv7ocXS0XOKBupWcEYkM9uoYPMbq6qoIYpIFwgk5aMnboDUQ6+r5qPYyE&#10;bnS1mM3OqhF96zwKGQLd3hYjX2f8rpMifu26ICPTDSduMa8+r5u0VutLqHsPblBiTwP+gYUBZSno&#10;AeoWIrCtV39BGSU8BuziiUBTYdcpIXMOlM189kc29wM4mXOh4gR3KFP4f7Diy+6bZ6ol7RacWTCk&#10;0YOcInuHE5tfnKYCjS7U5HfvyDNOZCDnnGxwn1D8CMzizQC2l9fe4zhIaIngPL2sjp4WnJBANuNn&#10;bCkQbCNmoKnzJlWP6sEInYR6PIiTyIgUcrU8na3IJMh2erZYna9yCKifXjsf4geJhqVNwz2Jn9Fh&#10;9ynExAbqJ5cULKBW7Z3SOh9Sw8kb7dkOqFVACGljyVJvDdEt92cz+krT0DW1VrlePl1TiNy6CSkH&#10;fBFEWzZSIhclDeOo6sH2pZQvyPh+c6CSoEvMBH7sZlSk2dHKNPz84AR1EuC9bXNnR1C67OmxtntF&#10;kghFjjhtpqJ+1ivJtcH2kTTyWGaFZps2A/pfnI00J0T55xa85Ex/tKTzxXy5TIOVD8vV2wUd/LFl&#10;c2wBKwiq4ZGzsr2JZRi3zqt+oEil5havqTc6lWV7ZrXnT7OQi7uf2zRsx+fs9fx3Wf8GAAD//wMA&#10;UEsDBBQABgAIAAAAIQB0SMH44AAAAAkBAAAPAAAAZHJzL2Rvd25yZXYueG1sTI/BTsMwEETvSPyD&#10;tUjcqENw2zTEqVAlVDiSgNSjG5skEK9D7CYpX89yguPsjGbeZtvZdmw0g28dSrhdRMAMVk63WEt4&#10;LR9vEmA+KNSqc2gknI2HbX55kalUuwlfzFiEmlEJ+lRJaELoU8591Rir/ML1Bsl7d4NVgeRQcz2o&#10;icptx+MoWnGrWqSFRvVm15jqszhZCbh+ehPTeV98b/Zl+TF+terwvJPy+mp+uAcWzBz+wvCLT+iQ&#10;E9PRnVB71klYrigoIU7WAhj5sUjocpRwJ8QSeJ7x/x/kPwAAAP//AwBQSwECLQAUAAYACAAAACEA&#10;toM4kv4AAADhAQAAEwAAAAAAAAAAAAAAAAAAAAAAW0NvbnRlbnRfVHlwZXNdLnhtbFBLAQItABQA&#10;BgAIAAAAIQA4/SH/1gAAAJQBAAALAAAAAAAAAAAAAAAAAC8BAABfcmVscy8ucmVsc1BLAQItABQA&#10;BgAIAAAAIQD52i5rUwIAAKUEAAAOAAAAAAAAAAAAAAAAAC4CAABkcnMvZTJvRG9jLnhtbFBLAQIt&#10;ABQABgAIAAAAIQB0SMH44AAAAAkBAAAPAAAAAAAAAAAAAAAAAK0EAABkcnMvZG93bnJldi54bWxQ&#10;SwUGAAAAAAQABADzAAAAugUAAAAA&#10;" fillcolor="#9cc2e5 [1940]" strokeweight="1.5pt">
                      <v:textbox>
                        <w:txbxContent>
                          <w:p w:rsidR="00A779B6" w:rsidRPr="0051092C" w:rsidRDefault="00A779B6" w:rsidP="0051092C">
                            <w:pPr>
                              <w:pStyle w:val="NewsletterBodyText"/>
                              <w:spacing w:after="0" w:line="240" w:lineRule="auto"/>
                              <w:rPr>
                                <w:b/>
                                <w:szCs w:val="16"/>
                              </w:rPr>
                            </w:pPr>
                            <w:r w:rsidRPr="0051092C">
                              <w:rPr>
                                <w:b/>
                                <w:szCs w:val="16"/>
                              </w:rPr>
                              <w:t xml:space="preserve">5. </w:t>
                            </w:r>
                            <w:r w:rsidR="0051092C" w:rsidRPr="0051092C">
                              <w:rPr>
                                <w:b/>
                                <w:szCs w:val="16"/>
                              </w:rPr>
                              <w:t>Forthcoming Professional Learning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42366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45720" distB="45720" distL="114300" distR="114300" simplePos="0" relativeHeight="251675648" behindDoc="0" locked="0" layoutInCell="1" allowOverlap="1" wp14:anchorId="5D068F03" wp14:editId="5FA94C97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157480</wp:posOffset>
                      </wp:positionV>
                      <wp:extent cx="1524000" cy="1495425"/>
                      <wp:effectExtent l="0" t="0" r="19050" b="2857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0" cy="1495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779B6" w:rsidRPr="00511EBF" w:rsidRDefault="00A779B6" w:rsidP="00A779B6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ind w:left="284"/>
                                  </w:pPr>
                                  <w:r w:rsidRPr="00511EBF">
                                    <w:t xml:space="preserve">Developing </w:t>
                                  </w:r>
                                  <w:r w:rsidR="00511EBF" w:rsidRPr="00511EBF">
                                    <w:t xml:space="preserve">and embedding effective </w:t>
                                  </w:r>
                                  <w:r w:rsidRPr="00511EBF">
                                    <w:t>writing pedagogy</w:t>
                                  </w:r>
                                </w:p>
                                <w:p w:rsidR="00A779B6" w:rsidRPr="00511EBF" w:rsidRDefault="00511EBF" w:rsidP="00A779B6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ind w:left="284"/>
                                  </w:pPr>
                                  <w:r w:rsidRPr="00511EBF">
                                    <w:t xml:space="preserve">Developing and embedding </w:t>
                                  </w:r>
                                  <w:r>
                                    <w:t>talk/</w:t>
                                  </w:r>
                                  <w:r w:rsidR="00842366" w:rsidRPr="00511EBF">
                                    <w:t>vocabulary</w:t>
                                  </w:r>
                                  <w:r w:rsidR="00A779B6" w:rsidRPr="00511EBF">
                                    <w:t xml:space="preserve"> across the curriculum</w:t>
                                  </w:r>
                                </w:p>
                                <w:p w:rsidR="00A779B6" w:rsidRPr="00511EBF" w:rsidRDefault="00A779B6" w:rsidP="00A779B6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ind w:left="284"/>
                                  </w:pPr>
                                  <w:r w:rsidRPr="00511EBF">
                                    <w:t xml:space="preserve">Implementing </w:t>
                                  </w:r>
                                  <w:r w:rsidR="00511EBF">
                                    <w:t xml:space="preserve">a </w:t>
                                  </w:r>
                                  <w:proofErr w:type="spellStart"/>
                                  <w:r w:rsidR="00511EBF">
                                    <w:t>M</w:t>
                                  </w:r>
                                  <w:r w:rsidRPr="00511EBF">
                                    <w:t>aths</w:t>
                                  </w:r>
                                  <w:proofErr w:type="spellEnd"/>
                                  <w:r w:rsidRPr="00511EBF">
                                    <w:t xml:space="preserve"> mastery curriculum</w:t>
                                  </w:r>
                                  <w:r w:rsidR="00511EBF">
                                    <w:t xml:space="preserve"> through the MNP approach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068F03" id="Text Box 2" o:spid="_x0000_s1038" type="#_x0000_t202" style="position:absolute;margin-left:2.8pt;margin-top:12.4pt;width:120pt;height:117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CMwKQIAAE8EAAAOAAAAZHJzL2Uyb0RvYy54bWysVNtu2zAMfR+wfxD0vviCZG2MOEWXLsOA&#10;rhvQ7gNoWY6FyaInKbGzrx8lp1m6AXsYlgdBNKnDw0Myq5ux0+wgrVNoSp7NUs6kEVgrsyv516ft&#10;m2vOnAdTg0YjS36Ujt+sX79aDX0hc2xR19IyAjGuGPqSt973RZI40coO3Ax7acjZoO3Ak2l3SW1h&#10;IPROJ3mavk0GtHVvUUjn6Ovd5OTriN80UvjPTeOkZ7rkxM3H08azCmeyXkGxs9C3SpxowD+w6EAZ&#10;SnqGugMPbG/VH1CdEhYdNn4msEuwaZSQsQaqJkt/q+axhV7GWkgc159lcv8PVjwcvlim6pLn2RVn&#10;Bjpq0pMcPXuHI8uDPkPvCgp77CnQj/SZ+hxrdf09im+OGdy0YHby1locWgk18cvCy+Ti6YTjAkg1&#10;fMKa0sDeYwQaG9sF8UgORujUp+O5N4GKCCkX+TxNySXIl82Xi3m+iDmgeH7eW+c/SOxYuJTcUvMj&#10;PBzunQ90oHgOCdkcalVvldbRsLtqoy07AA3KNv5O6C/CtGFDyZcLyv13CKIa2E5ZX0B0ytPEa9WV&#10;/PocBEXQ7b2p6QEUHpSe7kRZm5OQQbtJRT9WY+xZdm5QhfWRpLU4TThtJF1atD84G2i6S+6+78FK&#10;zvRHQ+1ZZvN5WIdozBdXORn20lNdesAIgiq552y6bnxcocDV4C21sVFR4NDvicmJM01t1P20YWEt&#10;Lu0Y9et/YP0TAAD//wMAUEsDBBQABgAIAAAAIQBbeXPO3gAAAAgBAAAPAAAAZHJzL2Rvd25yZXYu&#10;eG1sTI9BT8MwDIXvSPyHyEhc0JbSlTJK0wkhgdgNNgTXrPHaisYpSdaVf493gpvt9/T8vXI12V6M&#10;6EPnSMH1PAGBVDvTUaPgffs0W4IIUZPRvSNU8IMBVtX5WakL4470huMmNoJDKBRaQRvjUEgZ6hat&#10;DnM3ILG2d97qyKtvpPH6yOG2l2mS5NLqjvhDqwd8bLH+2hysgmX2Mn6G9eL1o873/V28uh2fv71S&#10;lxfTwz2IiFP8M8MJn9GhYqadO5AJoldwk7NRQZpxAZbT7HTY8ZAnC5BVKf8XqH4BAAD//wMAUEsB&#10;Ai0AFAAGAAgAAAAhALaDOJL+AAAA4QEAABMAAAAAAAAAAAAAAAAAAAAAAFtDb250ZW50X1R5cGVz&#10;XS54bWxQSwECLQAUAAYACAAAACEAOP0h/9YAAACUAQAACwAAAAAAAAAAAAAAAAAvAQAAX3JlbHMv&#10;LnJlbHNQSwECLQAUAAYACAAAACEAPdAjMCkCAABPBAAADgAAAAAAAAAAAAAAAAAuAgAAZHJzL2Uy&#10;b0RvYy54bWxQSwECLQAUAAYACAAAACEAW3lzzt4AAAAIAQAADwAAAAAAAAAAAAAAAACDBAAAZHJz&#10;L2Rvd25yZXYueG1sUEsFBgAAAAAEAAQA8wAAAI4FAAAAAA==&#10;">
                      <v:textbox>
                        <w:txbxContent>
                          <w:p w:rsidR="00A779B6" w:rsidRPr="00511EBF" w:rsidRDefault="00A779B6" w:rsidP="00A779B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/>
                            </w:pPr>
                            <w:r w:rsidRPr="00511EBF">
                              <w:t xml:space="preserve">Developing </w:t>
                            </w:r>
                            <w:r w:rsidR="00511EBF" w:rsidRPr="00511EBF">
                              <w:t xml:space="preserve">and embedding effective </w:t>
                            </w:r>
                            <w:r w:rsidRPr="00511EBF">
                              <w:t>writing pedagogy</w:t>
                            </w:r>
                          </w:p>
                          <w:p w:rsidR="00A779B6" w:rsidRPr="00511EBF" w:rsidRDefault="00511EBF" w:rsidP="00A779B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/>
                            </w:pPr>
                            <w:r w:rsidRPr="00511EBF">
                              <w:t xml:space="preserve">Developing and embedding </w:t>
                            </w:r>
                            <w:r>
                              <w:t>talk/</w:t>
                            </w:r>
                            <w:r w:rsidR="00842366" w:rsidRPr="00511EBF">
                              <w:t>vocabulary</w:t>
                            </w:r>
                            <w:r w:rsidR="00A779B6" w:rsidRPr="00511EBF">
                              <w:t xml:space="preserve"> across the curriculum</w:t>
                            </w:r>
                          </w:p>
                          <w:p w:rsidR="00A779B6" w:rsidRPr="00511EBF" w:rsidRDefault="00A779B6" w:rsidP="00A779B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/>
                            </w:pPr>
                            <w:r w:rsidRPr="00511EBF">
                              <w:t xml:space="preserve">Implementing </w:t>
                            </w:r>
                            <w:r w:rsidR="00511EBF">
                              <w:t xml:space="preserve">a </w:t>
                            </w:r>
                            <w:proofErr w:type="spellStart"/>
                            <w:r w:rsidR="00511EBF">
                              <w:t>M</w:t>
                            </w:r>
                            <w:r w:rsidRPr="00511EBF">
                              <w:t>aths</w:t>
                            </w:r>
                            <w:proofErr w:type="spellEnd"/>
                            <w:r w:rsidRPr="00511EBF">
                              <w:t xml:space="preserve"> mastery curriculum</w:t>
                            </w:r>
                            <w:r w:rsidR="00511EBF">
                              <w:t xml:space="preserve"> through the MNP approach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A779B6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FA62FFE" wp14:editId="458BE43D">
                      <wp:simplePos x="0" y="0"/>
                      <wp:positionH relativeFrom="page">
                        <wp:posOffset>53340</wp:posOffset>
                      </wp:positionH>
                      <wp:positionV relativeFrom="page">
                        <wp:posOffset>2581275</wp:posOffset>
                      </wp:positionV>
                      <wp:extent cx="1554480" cy="3409315"/>
                      <wp:effectExtent l="0" t="0" r="26670" b="19685"/>
                      <wp:wrapNone/>
                      <wp:docPr id="9" name="Text Box 1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4480" cy="3409315"/>
                              </a:xfrm>
                              <a:prstGeom prst="rect">
                                <a:avLst/>
                              </a:prstGeom>
                              <a:noFill/>
                              <a:ln w="317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A779B6" w:rsidRPr="00B001F2" w:rsidRDefault="00A779B6" w:rsidP="00A779B6">
                                  <w:pPr>
                                    <w:pStyle w:val="NewsletterBodyText"/>
                                    <w:spacing w:after="0"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779B6" w:rsidRPr="00B001F2" w:rsidRDefault="00A779B6" w:rsidP="00A779B6">
                                  <w:pPr>
                                    <w:pStyle w:val="NewsletterBodyText"/>
                                    <w:spacing w:after="0"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00304" w:rsidRPr="00A00304" w:rsidRDefault="00A00304" w:rsidP="00A00304">
                                  <w:pPr>
                                    <w:pStyle w:val="NewsletterBodyTex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00304">
                                    <w:rPr>
                                      <w:sz w:val="18"/>
                                      <w:szCs w:val="18"/>
                                    </w:rPr>
                                    <w:t>Wed 3rd October – Safeguarding - PREVENT</w:t>
                                  </w:r>
                                </w:p>
                                <w:p w:rsidR="00A00304" w:rsidRPr="00A00304" w:rsidRDefault="00A00304" w:rsidP="00A00304">
                                  <w:pPr>
                                    <w:pStyle w:val="NewsletterBodyTex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00304">
                                    <w:rPr>
                                      <w:sz w:val="18"/>
                                      <w:szCs w:val="18"/>
                                    </w:rPr>
                                    <w:t xml:space="preserve">Wed 10th October - EPIC curriculum CPD </w:t>
                                  </w:r>
                                  <w:proofErr w:type="spellStart"/>
                                  <w:r w:rsidRPr="00A00304">
                                    <w:rPr>
                                      <w:sz w:val="18"/>
                                      <w:szCs w:val="18"/>
                                    </w:rPr>
                                    <w:t>Teachmeet</w:t>
                                  </w:r>
                                  <w:proofErr w:type="spellEnd"/>
                                </w:p>
                                <w:p w:rsidR="00A00304" w:rsidRPr="00A00304" w:rsidRDefault="00A00304" w:rsidP="00A00304">
                                  <w:pPr>
                                    <w:pStyle w:val="NewsletterBodyTex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bookmarkStart w:id="0" w:name="_GoBack"/>
                                  <w:bookmarkEnd w:id="0"/>
                                  <w:r w:rsidRPr="00A00304">
                                    <w:rPr>
                                      <w:sz w:val="18"/>
                                      <w:szCs w:val="18"/>
                                    </w:rPr>
                                    <w:t>Tues 16th October - PDM EPIC curriculum reflection time</w:t>
                                  </w:r>
                                </w:p>
                                <w:p w:rsidR="00A00304" w:rsidRDefault="00A00304" w:rsidP="00A00304">
                                  <w:pPr>
                                    <w:pStyle w:val="NewsletterBodyTex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00304">
                                    <w:rPr>
                                      <w:sz w:val="18"/>
                                      <w:szCs w:val="18"/>
                                    </w:rPr>
                                    <w:t>Wed 17th October – (Twilight– developing mo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delled writing in the classroom</w:t>
                                  </w:r>
                                </w:p>
                                <w:p w:rsidR="00A779B6" w:rsidRPr="00A00304" w:rsidRDefault="00A00304" w:rsidP="00A00304">
                                  <w:pPr>
                                    <w:pStyle w:val="NewsletterBodyTex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00304">
                                    <w:rPr>
                                      <w:sz w:val="18"/>
                                      <w:szCs w:val="18"/>
                                    </w:rPr>
                                    <w:t>Wed 24th October – EPIC curriculum planning time</w:t>
                                  </w:r>
                                </w:p>
                                <w:p w:rsidR="00A779B6" w:rsidRPr="00B001F2" w:rsidRDefault="00A779B6" w:rsidP="00A779B6">
                                  <w:pPr>
                                    <w:pStyle w:val="NewsletterBodyText"/>
                                    <w:spacing w:after="0"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779B6" w:rsidRPr="00B001F2" w:rsidRDefault="00A779B6" w:rsidP="00A779B6">
                                  <w:pPr>
                                    <w:pStyle w:val="NewsletterBodyText"/>
                                    <w:spacing w:after="0"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779B6" w:rsidRPr="00B001F2" w:rsidRDefault="00A779B6" w:rsidP="00A779B6">
                                  <w:pPr>
                                    <w:pStyle w:val="NewsletterBodyText"/>
                                    <w:spacing w:after="0" w:line="240" w:lineRule="auto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779B6" w:rsidRPr="00B001F2" w:rsidRDefault="00A779B6" w:rsidP="00A779B6">
                                  <w:pPr>
                                    <w:pStyle w:val="NewsletterBodyText"/>
                                    <w:spacing w:after="0"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779B6" w:rsidRPr="00B001F2" w:rsidRDefault="00A779B6" w:rsidP="00A779B6">
                                  <w:pPr>
                                    <w:pStyle w:val="NewsletterBodyText"/>
                                    <w:spacing w:after="0"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779B6" w:rsidRPr="00B001F2" w:rsidRDefault="00A779B6" w:rsidP="00A779B6">
                                  <w:pPr>
                                    <w:pStyle w:val="NewsletterBodyText"/>
                                    <w:spacing w:after="0"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A62FFE" id="Text Box 196" o:spid="_x0000_s1039" type="#_x0000_t202" style="position:absolute;margin-left:4.2pt;margin-top:203.25pt;width:122.4pt;height:268.4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3kajQIAACUFAAAOAAAAZHJzL2Uyb0RvYy54bWysVF1v2yAUfZ+0/4B4T2wnTppYdaosTqZJ&#10;3YfU7gcQjG00DAxI7G7af98FJ2m6vkzT/EAgXM49594Dt3d9K9CRGcuVzHEyjjFikqqSyzrHXx93&#10;owVG1hFZEqEky/ETs/hu9fbNbaczNlGNEiUzCECkzTqd48Y5nUWRpQ1riR0rzSRsVsq0xMHS1FFp&#10;SAforYgmcTyPOmVKbRRl1sK/xbCJVwG/qhh1n6vKModEjoGbC6MJ496P0eqWZLUhuuH0RIP8A4uW&#10;cAlJL1AFcQQdDH8F1XJqlFWVG1PVRqqqOGVBA6hJ4j/UPDREs6AFimP1pUz2/8HST8cvBvEyx0uM&#10;JGmhRY+sd+id6lGynPv6dNpmEPagIdD1sAF9Dlqtvlf0m0VSbRoia7Y2RnUNIyXwS/zJ6OrogGM9&#10;yL77qEpIRA5OBaC+Mq0vHpQDATr06enSG0+G+pSzWZouYIvC3jSNl9NkFnKQ7HxcG+veM9UiP8mx&#10;geYHeHK8t87TIdk5xGeTaseFCAYQEnWAmtzMAL/VUA0r60GjErz0cf6ENfV+Iww6Eu+m8J0o2Ouw&#10;ljvwtOBtjheXIJL5ymxlGRI6wsUwB1JCenAQCjRPs8E7P5fxcrvYLtJROplvR2lcFKP1bpOO5jug&#10;WkyLzaZIfnmeSZo1vCyZ9FTPPk7Sv/PJ6UYNDrw4+YWkF8p34XutPHpJIxQcVJ1/g7pgCe+CwQ+u&#10;3/fBfcnU43m/7FX5BCYxCloI7Ya3BSaNMj8w6uCeQmu+H4hhGIkPEoy2TNLUX+ywSGc3E1iY6539&#10;9Q6RFKBy7DAaphs3PAYHbXjdQKbB2lKtwZwVD7Z5ZnWyNNzFIOr0bvjLfr0OUc+v2+o3AAAA//8D&#10;AFBLAwQUAAYACAAAACEAV6x41uAAAAAJAQAADwAAAGRycy9kb3ducmV2LnhtbEyPzU7DMBCE70h9&#10;B2srcaMOSVpKiFMhEBU9VS1w4ObGmx8Rr6PYacPbs5zgOJrZmW/zzWQ7ccbBt44U3C4iEEilMy3V&#10;Ct7fXm7WIHzQZHTnCBV8o4dNMbvKdWbchQ54PoZacAn5TCtoQugzKX3ZoNV+4Xok9io3WB1YDrU0&#10;g75wue1kHEUraXVLvNDoHp8aLL+Oo2WM5PN1W9Xx3UdfPVej2dN2tyOlrufT4wOIgFP4C8MvPt9A&#10;wUwnN5LxolOwTjmoII1WSxDsx8skBnFScJ8mKcgil/8/KH4AAAD//wMAUEsBAi0AFAAGAAgAAAAh&#10;ALaDOJL+AAAA4QEAABMAAAAAAAAAAAAAAAAAAAAAAFtDb250ZW50X1R5cGVzXS54bWxQSwECLQAU&#10;AAYACAAAACEAOP0h/9YAAACUAQAACwAAAAAAAAAAAAAAAAAvAQAAX3JlbHMvLnJlbHNQSwECLQAU&#10;AAYACAAAACEAdvt5Go0CAAAlBQAADgAAAAAAAAAAAAAAAAAuAgAAZHJzL2Uyb0RvYy54bWxQSwEC&#10;LQAUAAYACAAAACEAV6x41uAAAAAJAQAADwAAAAAAAAAAAAAAAADnBAAAZHJzL2Rvd25yZXYueG1s&#10;UEsFBgAAAAAEAAQA8wAAAPQFAAAAAA==&#10;" filled="f" strokeweight=".25pt">
                      <v:textbox>
                        <w:txbxContent>
                          <w:p w:rsidR="00A779B6" w:rsidRPr="00B001F2" w:rsidRDefault="00A779B6" w:rsidP="00A779B6">
                            <w:pPr>
                              <w:pStyle w:val="NewsletterBodyText"/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A779B6" w:rsidRPr="00B001F2" w:rsidRDefault="00A779B6" w:rsidP="00A779B6">
                            <w:pPr>
                              <w:pStyle w:val="NewsletterBodyText"/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A00304" w:rsidRPr="00A00304" w:rsidRDefault="00A00304" w:rsidP="00A00304">
                            <w:pPr>
                              <w:pStyle w:val="NewsletterBodyText"/>
                              <w:rPr>
                                <w:sz w:val="18"/>
                                <w:szCs w:val="18"/>
                              </w:rPr>
                            </w:pPr>
                            <w:r w:rsidRPr="00A00304">
                              <w:rPr>
                                <w:sz w:val="18"/>
                                <w:szCs w:val="18"/>
                              </w:rPr>
                              <w:t>Wed 3rd October – Safeguarding - PREVENT</w:t>
                            </w:r>
                          </w:p>
                          <w:p w:rsidR="00A00304" w:rsidRPr="00A00304" w:rsidRDefault="00A00304" w:rsidP="00A00304">
                            <w:pPr>
                              <w:pStyle w:val="NewsletterBodyText"/>
                              <w:rPr>
                                <w:sz w:val="18"/>
                                <w:szCs w:val="18"/>
                              </w:rPr>
                            </w:pPr>
                            <w:r w:rsidRPr="00A00304">
                              <w:rPr>
                                <w:sz w:val="18"/>
                                <w:szCs w:val="18"/>
                              </w:rPr>
                              <w:t xml:space="preserve">Wed 10th October - EPIC curriculum CPD </w:t>
                            </w:r>
                            <w:proofErr w:type="spellStart"/>
                            <w:r w:rsidRPr="00A00304">
                              <w:rPr>
                                <w:sz w:val="18"/>
                                <w:szCs w:val="18"/>
                              </w:rPr>
                              <w:t>Teachmeet</w:t>
                            </w:r>
                            <w:proofErr w:type="spellEnd"/>
                          </w:p>
                          <w:p w:rsidR="00A00304" w:rsidRPr="00A00304" w:rsidRDefault="00A00304" w:rsidP="00A00304">
                            <w:pPr>
                              <w:pStyle w:val="NewsletterBodyText"/>
                              <w:rPr>
                                <w:sz w:val="18"/>
                                <w:szCs w:val="18"/>
                              </w:rPr>
                            </w:pPr>
                            <w:bookmarkStart w:id="1" w:name="_GoBack"/>
                            <w:bookmarkEnd w:id="1"/>
                            <w:r w:rsidRPr="00A00304">
                              <w:rPr>
                                <w:sz w:val="18"/>
                                <w:szCs w:val="18"/>
                              </w:rPr>
                              <w:t>Tues 16th October - PDM EPIC curriculum reflection time</w:t>
                            </w:r>
                          </w:p>
                          <w:p w:rsidR="00A00304" w:rsidRDefault="00A00304" w:rsidP="00A00304">
                            <w:pPr>
                              <w:pStyle w:val="NewsletterBodyText"/>
                              <w:rPr>
                                <w:sz w:val="18"/>
                                <w:szCs w:val="18"/>
                              </w:rPr>
                            </w:pPr>
                            <w:r w:rsidRPr="00A00304">
                              <w:rPr>
                                <w:sz w:val="18"/>
                                <w:szCs w:val="18"/>
                              </w:rPr>
                              <w:t>Wed 17th October – (Twilight– developing mo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delled writing in the classroom</w:t>
                            </w:r>
                          </w:p>
                          <w:p w:rsidR="00A779B6" w:rsidRPr="00A00304" w:rsidRDefault="00A00304" w:rsidP="00A00304">
                            <w:pPr>
                              <w:pStyle w:val="NewsletterBodyText"/>
                              <w:rPr>
                                <w:sz w:val="18"/>
                                <w:szCs w:val="18"/>
                              </w:rPr>
                            </w:pPr>
                            <w:r w:rsidRPr="00A00304">
                              <w:rPr>
                                <w:sz w:val="18"/>
                                <w:szCs w:val="18"/>
                              </w:rPr>
                              <w:t>Wed 24th October – EPIC curriculum planning time</w:t>
                            </w:r>
                          </w:p>
                          <w:p w:rsidR="00A779B6" w:rsidRPr="00B001F2" w:rsidRDefault="00A779B6" w:rsidP="00A779B6">
                            <w:pPr>
                              <w:pStyle w:val="NewsletterBodyText"/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A779B6" w:rsidRPr="00B001F2" w:rsidRDefault="00A779B6" w:rsidP="00A779B6">
                            <w:pPr>
                              <w:pStyle w:val="NewsletterBodyText"/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A779B6" w:rsidRPr="00B001F2" w:rsidRDefault="00A779B6" w:rsidP="00A779B6">
                            <w:pPr>
                              <w:pStyle w:val="NewsletterBodyText"/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A779B6" w:rsidRPr="00B001F2" w:rsidRDefault="00A779B6" w:rsidP="00A779B6">
                            <w:pPr>
                              <w:pStyle w:val="NewsletterBodyText"/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A779B6" w:rsidRPr="00B001F2" w:rsidRDefault="00A779B6" w:rsidP="00A779B6">
                            <w:pPr>
                              <w:pStyle w:val="NewsletterBodyText"/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A779B6" w:rsidRPr="00B001F2" w:rsidRDefault="00A779B6" w:rsidP="00A779B6">
                            <w:pPr>
                              <w:pStyle w:val="NewsletterBodyText"/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</w:tcBorders>
          </w:tcPr>
          <w:p w:rsidR="00A779B6" w:rsidRDefault="0051092C" w:rsidP="000E76A4"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45720" distB="45720" distL="114300" distR="114300" simplePos="0" relativeHeight="251676672" behindDoc="0" locked="0" layoutInCell="1" allowOverlap="1" wp14:anchorId="1FE92A4A" wp14:editId="4F0828E8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147955</wp:posOffset>
                      </wp:positionV>
                      <wp:extent cx="1571625" cy="1495425"/>
                      <wp:effectExtent l="0" t="0" r="28575" b="28575"/>
                      <wp:wrapSquare wrapText="bothSides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1625" cy="1495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779B6" w:rsidRPr="007A3BAD" w:rsidRDefault="00A779B6" w:rsidP="00A779B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7A3BAD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Retrieval Practice</w:t>
                                  </w:r>
                                  <w:r w:rsidRPr="007A3BAD">
                                    <w:rPr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  <w:p w:rsidR="0051092C" w:rsidRPr="007A3BAD" w:rsidRDefault="0051092C" w:rsidP="00A779B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We are evaluating the impact of low stakes retrieval quizzing on our target pupils this half term. Use the </w:t>
                                  </w:r>
                                  <w:r w:rsidR="009F0FDC">
                                    <w:rPr>
                                      <w:sz w:val="18"/>
                                      <w:szCs w:val="18"/>
                                    </w:rPr>
                                    <w:t xml:space="preserve">TLC peer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observation feedback script to ensure a structured follow-up meeting!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E92A4A" id="_x0000_s1040" type="#_x0000_t202" style="position:absolute;margin-left:.2pt;margin-top:11.65pt;width:123.75pt;height:117.7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QJcIwIAAE0EAAAOAAAAZHJzL2Uyb0RvYy54bWysVNtu2zAMfR+wfxD0vjgOkrYx4hRdugwD&#10;ugvQ7gNoWY6FSaInKbGzrx8lp2mwDXsY5gdBFKnDw0PRq9vBaHaQziu0Jc8nU86kFVgruyv516ft&#10;mxvOfABbg0YrS36Unt+uX79a9V0hZ9iirqVjBGJ90Xclb0PoiizzopUG/AQ7acnZoDMQyHS7rHbQ&#10;E7rR2Ww6vcp6dHXnUEjv6fR+dPJ1wm8aKcLnpvEyMF1y4hbS6tJaxTVbr6DYOehaJU404B9YGFCW&#10;kp6h7iEA2zv1G5RRwqHHJkwEmgybRgmZaqBq8ukv1Ty20MlUC4nju7NM/v/Bik+HL46pmnrHmQVD&#10;LXqSQ2BvcWCzqE7f+YKCHjsKCwMdx8hYqe8eUHzzzOKmBbuTd85h30qoiV0eb2YXV0ccH0Gq/iPW&#10;lAb2ARPQ0DgTAUkMRujUpeO5M5GKiCkX1/nVbMGZIF8+Xy7mZMQcUDxf75wP7yUaFjcld9T6BA+H&#10;Bx/G0OeQRB+1qrdK62S4XbXRjh2Ansk2fSd0fxmmLetLvlxQ7r9DTNP3JwijAr13rUzJb85BUETd&#10;3tmaaEIRQOlxT9VpexIyajeqGIZqGDs2jxmiyhXWR5LW4fi+aR5p06L7wVlPb7vk/vsenORMf7DU&#10;nmU+n8dhSMZ8cT0jw116qksPWEFQJQ+cjdtNSAMUuVq8ozY2Kgn8wuTEmd5satFpvuJQXNop6uUv&#10;sP4JAAD//wMAUEsDBBQABgAIAAAAIQDTT9MX3QAAAAcBAAAPAAAAZHJzL2Rvd25yZXYueG1sTI7B&#10;TsMwEETvSPyDtUhcEHVIQpuGOBVCAsENCoKrG2+TiHgdbDcNf89ygtuMZjTzqs1sBzGhD70jBVeL&#10;BARS40xPrYK31/vLAkSImoweHKGCbwywqU9PKl0ad6QXnLaxFTxCodQKuhjHUsrQdGh1WLgRibO9&#10;81ZHtr6Vxusjj9tBpkmylFb3xA+dHvGuw+Zze7AKivxx+ghP2fN7s9wP63ixmh6+vFLnZ/PtDYiI&#10;c/wrwy8+o0PNTDt3IBPEoCDnnoI0y0BwmuarNYgdi+uiAFlX8j9//QMAAP//AwBQSwECLQAUAAYA&#10;CAAAACEAtoM4kv4AAADhAQAAEwAAAAAAAAAAAAAAAAAAAAAAW0NvbnRlbnRfVHlwZXNdLnhtbFBL&#10;AQItABQABgAIAAAAIQA4/SH/1gAAAJQBAAALAAAAAAAAAAAAAAAAAC8BAABfcmVscy8ucmVsc1BL&#10;AQItABQABgAIAAAAIQB95QJcIwIAAE0EAAAOAAAAAAAAAAAAAAAAAC4CAABkcnMvZTJvRG9jLnht&#10;bFBLAQItABQABgAIAAAAIQDTT9MX3QAAAAcBAAAPAAAAAAAAAAAAAAAAAH0EAABkcnMvZG93bnJl&#10;di54bWxQSwUGAAAAAAQABADzAAAAhwUAAAAA&#10;">
                      <v:textbox>
                        <w:txbxContent>
                          <w:p w:rsidR="00A779B6" w:rsidRPr="007A3BAD" w:rsidRDefault="00A779B6" w:rsidP="00A779B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A3BAD">
                              <w:rPr>
                                <w:b/>
                                <w:sz w:val="18"/>
                                <w:szCs w:val="18"/>
                              </w:rPr>
                              <w:t>Retrieval Practice</w:t>
                            </w:r>
                            <w:r w:rsidRPr="007A3BAD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51092C" w:rsidRPr="007A3BAD" w:rsidRDefault="0051092C" w:rsidP="00A779B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We are evaluating the impact of low stakes retrieval quizzing on our target pupils this half term. Use the </w:t>
                            </w:r>
                            <w:r w:rsidR="009F0FDC">
                              <w:rPr>
                                <w:sz w:val="18"/>
                                <w:szCs w:val="18"/>
                              </w:rPr>
                              <w:t xml:space="preserve">TLC peer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observation feedback script to ensure a structured follow-up meeting!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A779B6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17C98DC" wp14:editId="54012CFA">
                      <wp:simplePos x="0" y="0"/>
                      <wp:positionH relativeFrom="page">
                        <wp:posOffset>39370</wp:posOffset>
                      </wp:positionH>
                      <wp:positionV relativeFrom="paragraph">
                        <wp:posOffset>2552699</wp:posOffset>
                      </wp:positionV>
                      <wp:extent cx="1554480" cy="3419475"/>
                      <wp:effectExtent l="0" t="0" r="26670" b="28575"/>
                      <wp:wrapNone/>
                      <wp:docPr id="8" name="Text Box 1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4480" cy="3419475"/>
                              </a:xfrm>
                              <a:prstGeom prst="rect">
                                <a:avLst/>
                              </a:prstGeom>
                              <a:noFill/>
                              <a:ln w="317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A779B6" w:rsidRDefault="008B2FD5" w:rsidP="00A779B6">
                                  <w:pPr>
                                    <w:pStyle w:val="Heading3"/>
                                    <w:ind w:left="0"/>
                                    <w:rPr>
                                      <w:b/>
                                      <w:color w:val="auto"/>
                                      <w:sz w:val="18"/>
                                      <w:szCs w:val="18"/>
                                      <w:lang w:val="en"/>
                                    </w:rPr>
                                  </w:pPr>
                                  <w:hyperlink r:id="rId9" w:history="1">
                                    <w:proofErr w:type="spellStart"/>
                                    <w:r w:rsidR="00A779B6" w:rsidRPr="007A3BAD">
                                      <w:rPr>
                                        <w:rStyle w:val="Hyperlink"/>
                                        <w:b/>
                                        <w:color w:val="auto"/>
                                        <w:sz w:val="18"/>
                                        <w:szCs w:val="18"/>
                                        <w:u w:val="none"/>
                                        <w:lang w:val="en"/>
                                      </w:rPr>
                                      <w:t>Labour</w:t>
                                    </w:r>
                                    <w:proofErr w:type="spellEnd"/>
                                    <w:r w:rsidR="00A779B6" w:rsidRPr="007A3BAD">
                                      <w:rPr>
                                        <w:rStyle w:val="Hyperlink"/>
                                        <w:b/>
                                        <w:color w:val="auto"/>
                                        <w:sz w:val="18"/>
                                        <w:szCs w:val="18"/>
                                        <w:u w:val="none"/>
                                        <w:lang w:val="en"/>
                                      </w:rPr>
                                      <w:t xml:space="preserve"> pledges end to </w:t>
                                    </w:r>
                                    <w:proofErr w:type="spellStart"/>
                                    <w:r w:rsidR="00A779B6" w:rsidRPr="007A3BAD">
                                      <w:rPr>
                                        <w:rStyle w:val="Hyperlink"/>
                                        <w:b/>
                                        <w:color w:val="auto"/>
                                        <w:sz w:val="18"/>
                                        <w:szCs w:val="18"/>
                                        <w:u w:val="none"/>
                                        <w:lang w:val="en"/>
                                      </w:rPr>
                                      <w:t>academisation</w:t>
                                    </w:r>
                                    <w:proofErr w:type="spellEnd"/>
                                    <w:r w:rsidR="00A779B6" w:rsidRPr="007A3BAD">
                                      <w:rPr>
                                        <w:rStyle w:val="Hyperlink"/>
                                        <w:b/>
                                        <w:color w:val="auto"/>
                                        <w:sz w:val="18"/>
                                        <w:szCs w:val="18"/>
                                        <w:u w:val="none"/>
                                        <w:lang w:val="en"/>
                                      </w:rPr>
                                      <w:t xml:space="preserve"> </w:t>
                                    </w:r>
                                  </w:hyperlink>
                                </w:p>
                                <w:p w:rsidR="00A779B6" w:rsidRPr="007A3BAD" w:rsidRDefault="00A779B6" w:rsidP="00A779B6">
                                  <w:pPr>
                                    <w:rPr>
                                      <w:lang w:val="en"/>
                                    </w:rPr>
                                  </w:pPr>
                                </w:p>
                                <w:p w:rsidR="00A779B6" w:rsidRPr="00B001F2" w:rsidRDefault="00A779B6" w:rsidP="00A779B6">
                                  <w:pPr>
                                    <w:pStyle w:val="mediumstandfirst"/>
                                    <w:rPr>
                                      <w:rFonts w:ascii="Century Gothic" w:hAnsi="Century Gothic" w:cs="Arial"/>
                                      <w:sz w:val="18"/>
                                      <w:szCs w:val="18"/>
                                      <w:lang w:val="en"/>
                                    </w:rPr>
                                  </w:pPr>
                                  <w:r w:rsidRPr="00B001F2">
                                    <w:rPr>
                                      <w:rFonts w:ascii="Century Gothic" w:hAnsi="Century Gothic" w:cs="Arial"/>
                                      <w:sz w:val="18"/>
                                      <w:szCs w:val="18"/>
                                      <w:lang w:val="en"/>
                                    </w:rPr>
                                    <w:t xml:space="preserve">Angela Rayner is to set out details of </w:t>
                                  </w:r>
                                  <w:proofErr w:type="spellStart"/>
                                  <w:r w:rsidRPr="00B001F2">
                                    <w:rPr>
                                      <w:rFonts w:ascii="Century Gothic" w:hAnsi="Century Gothic" w:cs="Arial"/>
                                      <w:sz w:val="18"/>
                                      <w:szCs w:val="18"/>
                                      <w:lang w:val="en"/>
                                    </w:rPr>
                                    <w:t>Labour's</w:t>
                                  </w:r>
                                  <w:proofErr w:type="spellEnd"/>
                                  <w:r w:rsidRPr="00B001F2">
                                    <w:rPr>
                                      <w:rFonts w:ascii="Century Gothic" w:hAnsi="Century Gothic" w:cs="Arial"/>
                                      <w:sz w:val="18"/>
                                      <w:szCs w:val="18"/>
                                      <w:lang w:val="en"/>
                                    </w:rPr>
                                    <w:t xml:space="preserve"> education policies.</w:t>
                                  </w:r>
                                </w:p>
                                <w:p w:rsidR="00A779B6" w:rsidRPr="00B001F2" w:rsidRDefault="00A779B6" w:rsidP="00A779B6">
                                  <w:pPr>
                                    <w:pStyle w:val="mediumstandfirst"/>
                                    <w:rPr>
                                      <w:rFonts w:ascii="Century Gothic" w:hAnsi="Century Gothic" w:cs="Arial"/>
                                      <w:sz w:val="18"/>
                                      <w:szCs w:val="18"/>
                                      <w:lang w:val="en"/>
                                    </w:rPr>
                                  </w:pPr>
                                </w:p>
                                <w:p w:rsidR="00A779B6" w:rsidRPr="00FF60C7" w:rsidRDefault="00A779B6" w:rsidP="00A779B6">
                                  <w:pPr>
                                    <w:spacing w:before="100" w:beforeAutospacing="1" w:after="100" w:afterAutospacing="1"/>
                                    <w:outlineLvl w:val="0"/>
                                    <w:rPr>
                                      <w:b/>
                                      <w:bCs/>
                                      <w:color w:val="222222"/>
                                      <w:kern w:val="36"/>
                                      <w:sz w:val="18"/>
                                      <w:szCs w:val="18"/>
                                      <w:lang w:val="en" w:eastAsia="en-GB"/>
                                    </w:rPr>
                                  </w:pPr>
                                  <w:r w:rsidRPr="00FF60C7">
                                    <w:rPr>
                                      <w:b/>
                                      <w:bCs/>
                                      <w:color w:val="222222"/>
                                      <w:kern w:val="36"/>
                                      <w:sz w:val="18"/>
                                      <w:szCs w:val="18"/>
                                      <w:lang w:val="en" w:eastAsia="en-GB"/>
                                    </w:rPr>
                                    <w:t xml:space="preserve">‘Tides are turning against teaching to the test’ </w:t>
                                  </w:r>
                                </w:p>
                                <w:p w:rsidR="00A779B6" w:rsidRPr="00FF60C7" w:rsidRDefault="00A779B6" w:rsidP="00A779B6">
                                  <w:pPr>
                                    <w:rPr>
                                      <w:color w:val="222222"/>
                                      <w:sz w:val="18"/>
                                      <w:szCs w:val="18"/>
                                      <w:lang w:val="en" w:eastAsia="en-GB"/>
                                    </w:rPr>
                                  </w:pPr>
                                  <w:r w:rsidRPr="00FF60C7">
                                    <w:rPr>
                                      <w:color w:val="222222"/>
                                      <w:sz w:val="18"/>
                                      <w:szCs w:val="18"/>
                                      <w:lang w:val="en" w:eastAsia="en-GB"/>
                                    </w:rPr>
                                    <w:t xml:space="preserve">More people are waking up to the fact that teaching to the test is not a long-term solution, says Daisy Christodoulou </w:t>
                                  </w:r>
                                </w:p>
                                <w:p w:rsidR="00A779B6" w:rsidRPr="00FF60C7" w:rsidRDefault="00A779B6" w:rsidP="00A779B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779B6" w:rsidRPr="00B001F2" w:rsidRDefault="00A779B6" w:rsidP="00A779B6">
                                  <w:pPr>
                                    <w:pStyle w:val="NewsletterBodyText"/>
                                    <w:spacing w:after="0" w:line="240" w:lineRule="auto"/>
                                    <w:rPr>
                                      <w:rFonts w:cs="Arial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B001F2">
                                    <w:rPr>
                                      <w:rFonts w:cs="Arial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Full articles on tes.com/news</w:t>
                                  </w:r>
                                </w:p>
                                <w:p w:rsidR="00A779B6" w:rsidRPr="00B001F2" w:rsidRDefault="00A779B6" w:rsidP="00A779B6">
                                  <w:pPr>
                                    <w:pStyle w:val="NewsletterBodyText"/>
                                    <w:spacing w:after="0" w:line="240" w:lineRule="auto"/>
                                    <w:jc w:val="center"/>
                                    <w:rPr>
                                      <w:rFonts w:cs="Arial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</w:p>
                                <w:p w:rsidR="00A779B6" w:rsidRPr="00B001F2" w:rsidRDefault="00A779B6" w:rsidP="00A779B6">
                                  <w:pPr>
                                    <w:pStyle w:val="NewsletterBodyText"/>
                                    <w:spacing w:after="0" w:line="240" w:lineRule="auto"/>
                                    <w:rPr>
                                      <w:rFonts w:cs="Arial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</w:p>
                                <w:p w:rsidR="00A779B6" w:rsidRPr="00B001F2" w:rsidRDefault="00A779B6" w:rsidP="00A779B6">
                                  <w:pPr>
                                    <w:pStyle w:val="NewsletterBodyText"/>
                                    <w:spacing w:after="0" w:line="240" w:lineRule="auto"/>
                                    <w:rPr>
                                      <w:rFonts w:cs="Arial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</w:p>
                                <w:p w:rsidR="00A779B6" w:rsidRPr="00B001F2" w:rsidRDefault="00A779B6" w:rsidP="00A779B6">
                                  <w:pPr>
                                    <w:pStyle w:val="NewsletterBodyText"/>
                                    <w:spacing w:after="0" w:line="240" w:lineRule="auto"/>
                                    <w:rPr>
                                      <w:rFonts w:cs="Arial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</w:p>
                                <w:p w:rsidR="00A779B6" w:rsidRPr="00B001F2" w:rsidRDefault="00A779B6" w:rsidP="00A779B6">
                                  <w:pPr>
                                    <w:pStyle w:val="NewsletterBodyText"/>
                                    <w:spacing w:after="0" w:line="240" w:lineRule="auto"/>
                                    <w:jc w:val="center"/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7C98DC" id="Text Box 197" o:spid="_x0000_s1041" type="#_x0000_t202" style="position:absolute;margin-left:3.1pt;margin-top:201pt;width:122.4pt;height:269.2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fmWiwIAACUFAAAOAAAAZHJzL2Uyb0RvYy54bWysVF1v2yAUfZ+0/4B4TxynTptYdaosTqZJ&#10;3YfU7gcQwDYaBgYkdjftv++CkzRdX6ZpfiAQLueec++B27u+lejArRNaFTgdTzDiimomVF3gr4/b&#10;0Rwj54liRGrFC/zEHb5bvn1z25mcT3WjJeMWAYhyeWcK3Hhv8iRxtOEtcWNtuILNStuWeFjaOmGW&#10;dIDeymQ6mVwnnbbMWE25c/BvOWziZcSvKk7956py3CNZYODm42jjuAtjsrwleW2JaQQ90iD/wKIl&#10;QkHSM1RJPEF7K15BtYJa7XTlx1S3ia4qQXnUAGrSyR9qHhpieNQCxXHmXCb3/2Dpp8MXiwQrMDRK&#10;kRZa9Mh7j97pHqWLm1Cfzrgcwh4MBPoeNqDPUasz95p+c0jpdUNUzVfW6q7hhAG/NJxMLo4OOC6A&#10;7LqPmkEisvc6AvWVbUPxoBwI0KFPT+feBDI0pJzNsmwOWxT2rrJ0kd3MYg6Sn44b6/x7rlsUJgW2&#10;0PwITw73zgc6JD+FhGxKb4WU0QBSoQ5QU4BEtDVQDafqQaOWgoW4cMLZereWFh1IcFP8jhTcZVgr&#10;PHhaihaKeg4ieajMRrGY0BMhhzmQkiqAg1CgeZwN3vm5mCw28808G2XT680om5TlaLVdZ6PrLVAt&#10;r8r1ukx/BZ5pljeCMa4C1ZOP0+zvfHK8UYMDz05+IemF8m38XitPXtKIBQdVp9+oLloiuGDwg+93&#10;fXRfGpsZ/LLT7AlMYjW0ENoNbwtMGm1/YNTBPYXWfN8TyzGSHxQYbZFmWbjYcZHNbqawsJc7u8sd&#10;oihAFdhjNEzXfngM9saKuoFMg7WVXoE5KxFt88zqaGm4i1HU8d0Il/1yHaOeX7flbwAAAP//AwBQ&#10;SwMEFAAGAAgAAAAhAMKgzVTfAAAACQEAAA8AAABkcnMvZG93bnJldi54bWxMj81OwzAQhO9IvIO1&#10;SNyoXdMWCHEqBKKiJ0SBAzc33vyIeB3FThvenu0Jbrua2dlv8vXkO3HAIbaBDMxnCgRSGVxLtYGP&#10;9+erWxAxWXK2C4QGfjDCujg/y23mwpHe8LBLteAQipk10KTUZ1LGskFv4yz0SKxVYfA28TrU0g32&#10;yOG+k1qplfS2Jf7Q2B4fGyy/d6NnjOuvl01V65vPvnqqRvdKm+2WjLm8mB7uQSSc0p8ZTvh8AwUz&#10;7cNILorOwEqz0cBCaa7Eul7OedgbuFuoJcgil/8bFL8AAAD//wMAUEsBAi0AFAAGAAgAAAAhALaD&#10;OJL+AAAA4QEAABMAAAAAAAAAAAAAAAAAAAAAAFtDb250ZW50X1R5cGVzXS54bWxQSwECLQAUAAYA&#10;CAAAACEAOP0h/9YAAACUAQAACwAAAAAAAAAAAAAAAAAvAQAAX3JlbHMvLnJlbHNQSwECLQAUAAYA&#10;CAAAACEAkc35losCAAAlBQAADgAAAAAAAAAAAAAAAAAuAgAAZHJzL2Uyb0RvYy54bWxQSwECLQAU&#10;AAYACAAAACEAwqDNVN8AAAAJAQAADwAAAAAAAAAAAAAAAADlBAAAZHJzL2Rvd25yZXYueG1sUEsF&#10;BgAAAAAEAAQA8wAAAPEFAAAAAA==&#10;" filled="f" strokeweight=".25pt">
                      <v:textbox>
                        <w:txbxContent>
                          <w:p w:rsidR="00A779B6" w:rsidRDefault="008B2FD5" w:rsidP="00A779B6">
                            <w:pPr>
                              <w:pStyle w:val="Heading3"/>
                              <w:ind w:left="0"/>
                              <w:rPr>
                                <w:b/>
                                <w:color w:val="auto"/>
                                <w:sz w:val="18"/>
                                <w:szCs w:val="18"/>
                                <w:lang w:val="en"/>
                              </w:rPr>
                            </w:pPr>
                            <w:hyperlink r:id="rId10" w:history="1">
                              <w:proofErr w:type="spellStart"/>
                              <w:r w:rsidR="00A779B6" w:rsidRPr="007A3BAD">
                                <w:rPr>
                                  <w:rStyle w:val="Hyperlink"/>
                                  <w:b/>
                                  <w:color w:val="auto"/>
                                  <w:sz w:val="18"/>
                                  <w:szCs w:val="18"/>
                                  <w:u w:val="none"/>
                                  <w:lang w:val="en"/>
                                </w:rPr>
                                <w:t>Labour</w:t>
                              </w:r>
                              <w:proofErr w:type="spellEnd"/>
                              <w:r w:rsidR="00A779B6" w:rsidRPr="007A3BAD">
                                <w:rPr>
                                  <w:rStyle w:val="Hyperlink"/>
                                  <w:b/>
                                  <w:color w:val="auto"/>
                                  <w:sz w:val="18"/>
                                  <w:szCs w:val="18"/>
                                  <w:u w:val="none"/>
                                  <w:lang w:val="en"/>
                                </w:rPr>
                                <w:t xml:space="preserve"> pledges end to </w:t>
                              </w:r>
                              <w:proofErr w:type="spellStart"/>
                              <w:r w:rsidR="00A779B6" w:rsidRPr="007A3BAD">
                                <w:rPr>
                                  <w:rStyle w:val="Hyperlink"/>
                                  <w:b/>
                                  <w:color w:val="auto"/>
                                  <w:sz w:val="18"/>
                                  <w:szCs w:val="18"/>
                                  <w:u w:val="none"/>
                                  <w:lang w:val="en"/>
                                </w:rPr>
                                <w:t>academisation</w:t>
                              </w:r>
                              <w:proofErr w:type="spellEnd"/>
                              <w:r w:rsidR="00A779B6" w:rsidRPr="007A3BAD">
                                <w:rPr>
                                  <w:rStyle w:val="Hyperlink"/>
                                  <w:b/>
                                  <w:color w:val="auto"/>
                                  <w:sz w:val="18"/>
                                  <w:szCs w:val="18"/>
                                  <w:u w:val="none"/>
                                  <w:lang w:val="en"/>
                                </w:rPr>
                                <w:t xml:space="preserve"> </w:t>
                              </w:r>
                            </w:hyperlink>
                          </w:p>
                          <w:p w:rsidR="00A779B6" w:rsidRPr="007A3BAD" w:rsidRDefault="00A779B6" w:rsidP="00A779B6">
                            <w:pPr>
                              <w:rPr>
                                <w:lang w:val="en"/>
                              </w:rPr>
                            </w:pPr>
                          </w:p>
                          <w:p w:rsidR="00A779B6" w:rsidRPr="00B001F2" w:rsidRDefault="00A779B6" w:rsidP="00A779B6">
                            <w:pPr>
                              <w:pStyle w:val="mediumstandfirst"/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  <w:lang w:val="en"/>
                              </w:rPr>
                            </w:pPr>
                            <w:r w:rsidRPr="00B001F2"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  <w:lang w:val="en"/>
                              </w:rPr>
                              <w:t xml:space="preserve">Angela Rayner is to set out details of </w:t>
                            </w:r>
                            <w:proofErr w:type="spellStart"/>
                            <w:r w:rsidRPr="00B001F2"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  <w:lang w:val="en"/>
                              </w:rPr>
                              <w:t>Labour's</w:t>
                            </w:r>
                            <w:proofErr w:type="spellEnd"/>
                            <w:r w:rsidRPr="00B001F2"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  <w:lang w:val="en"/>
                              </w:rPr>
                              <w:t xml:space="preserve"> education policies.</w:t>
                            </w:r>
                          </w:p>
                          <w:p w:rsidR="00A779B6" w:rsidRPr="00B001F2" w:rsidRDefault="00A779B6" w:rsidP="00A779B6">
                            <w:pPr>
                              <w:pStyle w:val="mediumstandfirst"/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  <w:lang w:val="en"/>
                              </w:rPr>
                            </w:pPr>
                          </w:p>
                          <w:p w:rsidR="00A779B6" w:rsidRPr="00FF60C7" w:rsidRDefault="00A779B6" w:rsidP="00A779B6">
                            <w:pPr>
                              <w:spacing w:before="100" w:beforeAutospacing="1" w:after="100" w:afterAutospacing="1"/>
                              <w:outlineLvl w:val="0"/>
                              <w:rPr>
                                <w:b/>
                                <w:bCs/>
                                <w:color w:val="222222"/>
                                <w:kern w:val="36"/>
                                <w:sz w:val="18"/>
                                <w:szCs w:val="18"/>
                                <w:lang w:val="en" w:eastAsia="en-GB"/>
                              </w:rPr>
                            </w:pPr>
                            <w:r w:rsidRPr="00FF60C7">
                              <w:rPr>
                                <w:b/>
                                <w:bCs/>
                                <w:color w:val="222222"/>
                                <w:kern w:val="36"/>
                                <w:sz w:val="18"/>
                                <w:szCs w:val="18"/>
                                <w:lang w:val="en" w:eastAsia="en-GB"/>
                              </w:rPr>
                              <w:t xml:space="preserve">‘Tides are turning against teaching to the test’ </w:t>
                            </w:r>
                          </w:p>
                          <w:p w:rsidR="00A779B6" w:rsidRPr="00FF60C7" w:rsidRDefault="00A779B6" w:rsidP="00A779B6">
                            <w:pPr>
                              <w:rPr>
                                <w:color w:val="222222"/>
                                <w:sz w:val="18"/>
                                <w:szCs w:val="18"/>
                                <w:lang w:val="en" w:eastAsia="en-GB"/>
                              </w:rPr>
                            </w:pPr>
                            <w:r w:rsidRPr="00FF60C7">
                              <w:rPr>
                                <w:color w:val="222222"/>
                                <w:sz w:val="18"/>
                                <w:szCs w:val="18"/>
                                <w:lang w:val="en" w:eastAsia="en-GB"/>
                              </w:rPr>
                              <w:t xml:space="preserve">More people are waking up to the fact that teaching to the test is not a long-term solution, says Daisy Christodoulou </w:t>
                            </w:r>
                          </w:p>
                          <w:p w:rsidR="00A779B6" w:rsidRPr="00FF60C7" w:rsidRDefault="00A779B6" w:rsidP="00A779B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A779B6" w:rsidRPr="00B001F2" w:rsidRDefault="00A779B6" w:rsidP="00A779B6">
                            <w:pPr>
                              <w:pStyle w:val="NewsletterBodyText"/>
                              <w:spacing w:after="0" w:line="240" w:lineRule="auto"/>
                              <w:rPr>
                                <w:rFonts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B001F2">
                              <w:rPr>
                                <w:rFonts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Full articles on tes.com/news</w:t>
                            </w:r>
                          </w:p>
                          <w:p w:rsidR="00A779B6" w:rsidRPr="00B001F2" w:rsidRDefault="00A779B6" w:rsidP="00A779B6">
                            <w:pPr>
                              <w:pStyle w:val="NewsletterBodyText"/>
                              <w:spacing w:after="0" w:line="240" w:lineRule="auto"/>
                              <w:jc w:val="center"/>
                              <w:rPr>
                                <w:rFonts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A779B6" w:rsidRPr="00B001F2" w:rsidRDefault="00A779B6" w:rsidP="00A779B6">
                            <w:pPr>
                              <w:pStyle w:val="NewsletterBodyText"/>
                              <w:spacing w:after="0" w:line="240" w:lineRule="auto"/>
                              <w:rPr>
                                <w:rFonts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A779B6" w:rsidRPr="00B001F2" w:rsidRDefault="00A779B6" w:rsidP="00A779B6">
                            <w:pPr>
                              <w:pStyle w:val="NewsletterBodyText"/>
                              <w:spacing w:after="0" w:line="240" w:lineRule="auto"/>
                              <w:rPr>
                                <w:rFonts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A779B6" w:rsidRPr="00B001F2" w:rsidRDefault="00A779B6" w:rsidP="00A779B6">
                            <w:pPr>
                              <w:pStyle w:val="NewsletterBodyText"/>
                              <w:spacing w:after="0" w:line="240" w:lineRule="auto"/>
                              <w:rPr>
                                <w:rFonts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A779B6" w:rsidRPr="00B001F2" w:rsidRDefault="00A779B6" w:rsidP="00A779B6">
                            <w:pPr>
                              <w:pStyle w:val="NewsletterBodyText"/>
                              <w:spacing w:after="0" w:line="240" w:lineRule="auto"/>
                              <w:jc w:val="center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A779B6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C2752CE" wp14:editId="1BA07677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1802130</wp:posOffset>
                      </wp:positionV>
                      <wp:extent cx="1543050" cy="362585"/>
                      <wp:effectExtent l="0" t="0" r="19050" b="18415"/>
                      <wp:wrapNone/>
                      <wp:docPr id="13" name="Text Box 1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3050" cy="3625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  <a:ln w="19050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779B6" w:rsidRPr="00D01000" w:rsidRDefault="00A779B6" w:rsidP="00A779B6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6. Education in the News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2752CE" id="Text Box 194" o:spid="_x0000_s1042" type="#_x0000_t202" style="position:absolute;margin-left:1.5pt;margin-top:141.9pt;width:121.5pt;height:28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aMGUwIAAKUEAAAOAAAAZHJzL2Uyb0RvYy54bWysVNuO2yAQfa/Uf0C8N869iRVntc12q0rb&#10;i7TbDyAY26jAUCCxt1/fAZI0275V9QMCZjhzZs6MNzeDVuQonJdgKjoZjSkRhkMtTVvRb0/3b1aU&#10;+MBMzRQYUdFn4enN9vWrTW9LMYUOVC0cQRDjy95WtAvBlkXheSc08yOwwqCxAadZwKNri9qxHtG1&#10;Kqbj8bLowdXWARfe4+1dNtJtwm8awcOXpvEiEFVR5BbS6tK6j2ux3bCydcx2kp9osH9goZk0GPQC&#10;dccCIwcn/4LSkjvw0IQRB11A00guUg6YzWT8RzaPHbMi5YLF8fZSJv//YPnn41dHZI3azSgxTKNG&#10;T2II5B0MZLKexwL11pfo92jRMwxoQOeUrLcPwL97YmDXMdOKW+eg7wSrkeAkviyunmYcH0H2/Seo&#10;MRA7BEhAQ+N0rB7WgyA6CvV8ESeS4THkYj4bL9DE0TZbTherRQrByvNr63z4IECTuKmoQ/ETOjs+&#10;+BDZsPLsEoN5ULK+l0qlQ2w4sVOOHBm2CuNcmJCzVAeNdPP9coxfbhq8xtbK1/PzNYZIrRuRUsAX&#10;QZQhPSayzmloi1X3ps2lfEHGtfsLlQidY0bwazctA86Okrqiq4sTK6MA702dOjswqfIeHytzUiSK&#10;kOUIw37I6i/PSu+hfkaNHORZwdnGTQfuJyU9zglS/nFgTlCiPhrUeT2Zz+NgpcN88XaKB3dt2V9b&#10;mOEIVdFASd7uQh7Gg3Wy7TBSrrmBW+yNRibZYhNlVif+OAupuKe5jcN2fU5ev/8u218AAAD//wMA&#10;UEsDBBQABgAIAAAAIQCBzALy3gAAAAkBAAAPAAAAZHJzL2Rvd25yZXYueG1sTI/BToNAEIbvJr7D&#10;Zky82UVKaossjWliqkdBE49TdgWUnUV2C9Snd3rS48w3+ef7s+1sOzGawbeOFNwuIhCGKqdbqhW8&#10;lo83axA+IGnsHBkFJ+Nhm19eZJhqN9GLGYtQCw4hn6KCJoQ+ldJXjbHoF643xOzDDRYDj0Mt9YAT&#10;h9tOxlG0khZb4g8N9mbXmOqrOFoFdPf0lkynffGz2Zfl5/jd4vvzTqnrq/nhHkQwc/g7hrM+q0PO&#10;Tgd3JO1Fp2DJTYKCeL3kBszjZMWbA4Mk2oDMM/m/Qf4LAAD//wMAUEsBAi0AFAAGAAgAAAAhALaD&#10;OJL+AAAA4QEAABMAAAAAAAAAAAAAAAAAAAAAAFtDb250ZW50X1R5cGVzXS54bWxQSwECLQAUAAYA&#10;CAAAACEAOP0h/9YAAACUAQAACwAAAAAAAAAAAAAAAAAvAQAAX3JlbHMvLnJlbHNQSwECLQAUAAYA&#10;CAAAACEATbmjBlMCAAClBAAADgAAAAAAAAAAAAAAAAAuAgAAZHJzL2Uyb0RvYy54bWxQSwECLQAU&#10;AAYACAAAACEAgcwC8t4AAAAJAQAADwAAAAAAAAAAAAAAAACtBAAAZHJzL2Rvd25yZXYueG1sUEsF&#10;BgAAAAAEAAQA8wAAALgFAAAAAA==&#10;" fillcolor="#9cc2e5 [1940]" strokeweight="1.5pt">
                      <v:textbox>
                        <w:txbxContent>
                          <w:p w:rsidR="00A779B6" w:rsidRPr="00D01000" w:rsidRDefault="00A779B6" w:rsidP="00A779B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6. Education in the News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82569C" w:rsidRDefault="0082569C"/>
    <w:sectPr w:rsidR="008256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C15AF"/>
    <w:multiLevelType w:val="hybridMultilevel"/>
    <w:tmpl w:val="239442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9B6"/>
    <w:rsid w:val="0051092C"/>
    <w:rsid w:val="00511EBF"/>
    <w:rsid w:val="007873ED"/>
    <w:rsid w:val="0082569C"/>
    <w:rsid w:val="00842366"/>
    <w:rsid w:val="008B2FD5"/>
    <w:rsid w:val="009F0FDC"/>
    <w:rsid w:val="00A00304"/>
    <w:rsid w:val="00A779B6"/>
    <w:rsid w:val="00BF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F0C01"/>
  <w15:chartTrackingRefBased/>
  <w15:docId w15:val="{5DB4CB0B-D490-4C13-9B21-1E51AF772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79B6"/>
    <w:pPr>
      <w:spacing w:after="0" w:line="240" w:lineRule="auto"/>
    </w:pPr>
    <w:rPr>
      <w:rFonts w:ascii="Century Gothic" w:eastAsia="Times New Roman" w:hAnsi="Century Gothic" w:cs="Times New Roman"/>
      <w:sz w:val="16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A779B6"/>
    <w:pPr>
      <w:keepNext/>
      <w:spacing w:before="240"/>
      <w:ind w:left="270"/>
      <w:outlineLvl w:val="0"/>
    </w:pPr>
    <w:rPr>
      <w:rFonts w:cs="Arial"/>
      <w:bCs/>
      <w:kern w:val="32"/>
      <w:sz w:val="60"/>
      <w:szCs w:val="32"/>
    </w:rPr>
  </w:style>
  <w:style w:type="paragraph" w:styleId="Heading2">
    <w:name w:val="heading 2"/>
    <w:basedOn w:val="Normal"/>
    <w:next w:val="Normal"/>
    <w:link w:val="Heading2Char"/>
    <w:qFormat/>
    <w:rsid w:val="00A779B6"/>
    <w:pPr>
      <w:keepNext/>
      <w:spacing w:before="240" w:after="60"/>
      <w:ind w:left="180"/>
      <w:outlineLvl w:val="1"/>
    </w:pPr>
    <w:rPr>
      <w:rFonts w:cs="Arial"/>
      <w:bCs/>
      <w:iCs/>
      <w:color w:val="E89B00"/>
      <w:sz w:val="40"/>
      <w:szCs w:val="28"/>
    </w:rPr>
  </w:style>
  <w:style w:type="paragraph" w:styleId="Heading3">
    <w:name w:val="heading 3"/>
    <w:basedOn w:val="Heading2"/>
    <w:next w:val="Normal"/>
    <w:link w:val="Heading3Char"/>
    <w:qFormat/>
    <w:rsid w:val="00A779B6"/>
    <w:pPr>
      <w:ind w:left="450"/>
      <w:outlineLvl w:val="2"/>
    </w:pPr>
  </w:style>
  <w:style w:type="paragraph" w:styleId="Heading4">
    <w:name w:val="heading 4"/>
    <w:basedOn w:val="LeftColumnText"/>
    <w:next w:val="Normal"/>
    <w:link w:val="Heading4Char"/>
    <w:qFormat/>
    <w:rsid w:val="00A779B6"/>
    <w:pPr>
      <w:framePr w:wrap="around" w:vAnchor="page" w:hAnchor="page" w:y="721"/>
      <w:suppressOverlap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779B6"/>
    <w:rPr>
      <w:rFonts w:ascii="Century Gothic" w:eastAsia="Times New Roman" w:hAnsi="Century Gothic" w:cs="Arial"/>
      <w:bCs/>
      <w:kern w:val="32"/>
      <w:sz w:val="60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rsid w:val="00A779B6"/>
    <w:rPr>
      <w:rFonts w:ascii="Century Gothic" w:eastAsia="Times New Roman" w:hAnsi="Century Gothic" w:cs="Arial"/>
      <w:bCs/>
      <w:iCs/>
      <w:color w:val="E89B00"/>
      <w:sz w:val="40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rsid w:val="00A779B6"/>
    <w:rPr>
      <w:rFonts w:ascii="Century Gothic" w:eastAsia="Times New Roman" w:hAnsi="Century Gothic" w:cs="Arial"/>
      <w:bCs/>
      <w:iCs/>
      <w:color w:val="E89B00"/>
      <w:sz w:val="40"/>
      <w:szCs w:val="28"/>
      <w:lang w:val="en-US"/>
    </w:rPr>
  </w:style>
  <w:style w:type="character" w:customStyle="1" w:styleId="Heading4Char">
    <w:name w:val="Heading 4 Char"/>
    <w:basedOn w:val="DefaultParagraphFont"/>
    <w:link w:val="Heading4"/>
    <w:rsid w:val="00A779B6"/>
    <w:rPr>
      <w:rFonts w:ascii="Century Gothic" w:eastAsia="Times New Roman" w:hAnsi="Century Gothic" w:cs="Times New Roman"/>
      <w:b/>
      <w:sz w:val="16"/>
      <w:szCs w:val="24"/>
      <w:lang w:val="en-US"/>
    </w:rPr>
  </w:style>
  <w:style w:type="paragraph" w:customStyle="1" w:styleId="NewsletterBodyText">
    <w:name w:val="Newsletter Body Text"/>
    <w:basedOn w:val="Normal"/>
    <w:rsid w:val="00A779B6"/>
    <w:pPr>
      <w:spacing w:after="200" w:line="288" w:lineRule="auto"/>
    </w:pPr>
  </w:style>
  <w:style w:type="paragraph" w:customStyle="1" w:styleId="LeftColumnText">
    <w:name w:val="Left Column Text"/>
    <w:basedOn w:val="Normal"/>
    <w:link w:val="LeftColumnTextChar"/>
    <w:rsid w:val="00A779B6"/>
    <w:pPr>
      <w:framePr w:hSpace="187" w:wrap="around" w:vAnchor="text" w:hAnchor="text" w:xAlign="center" w:y="1"/>
      <w:spacing w:after="160" w:line="312" w:lineRule="auto"/>
    </w:pPr>
  </w:style>
  <w:style w:type="character" w:styleId="Hyperlink">
    <w:name w:val="Hyperlink"/>
    <w:basedOn w:val="DefaultParagraphFont"/>
    <w:rsid w:val="00A779B6"/>
    <w:rPr>
      <w:color w:val="0563C1" w:themeColor="hyperlink"/>
      <w:u w:val="single"/>
    </w:rPr>
  </w:style>
  <w:style w:type="paragraph" w:customStyle="1" w:styleId="Information">
    <w:name w:val="Information"/>
    <w:basedOn w:val="Normal"/>
    <w:rsid w:val="00A779B6"/>
    <w:pPr>
      <w:ind w:left="257"/>
    </w:pPr>
  </w:style>
  <w:style w:type="paragraph" w:customStyle="1" w:styleId="NewsletterDate">
    <w:name w:val="Newsletter Date"/>
    <w:basedOn w:val="Normal"/>
    <w:rsid w:val="00A779B6"/>
    <w:pPr>
      <w:ind w:left="257"/>
    </w:pPr>
    <w:rPr>
      <w:b/>
      <w:szCs w:val="16"/>
    </w:rPr>
  </w:style>
  <w:style w:type="character" w:customStyle="1" w:styleId="LeftColumnTextChar">
    <w:name w:val="Left Column Text Char"/>
    <w:basedOn w:val="DefaultParagraphFont"/>
    <w:link w:val="LeftColumnText"/>
    <w:rsid w:val="00A779B6"/>
    <w:rPr>
      <w:rFonts w:ascii="Century Gothic" w:eastAsia="Times New Roman" w:hAnsi="Century Gothic" w:cs="Times New Roman"/>
      <w:sz w:val="16"/>
      <w:szCs w:val="24"/>
      <w:lang w:val="en-US"/>
    </w:rPr>
  </w:style>
  <w:style w:type="paragraph" w:customStyle="1" w:styleId="mediumstandfirst">
    <w:name w:val="medium__standfirst"/>
    <w:basedOn w:val="Normal"/>
    <w:rsid w:val="00A779B6"/>
    <w:rPr>
      <w:rFonts w:ascii="Times New Roman" w:hAnsi="Times New Roman"/>
      <w:sz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A77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21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8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8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92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25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318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966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71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59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4033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41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6047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0524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7567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4030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65266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83825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82589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53349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90255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109831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58499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27539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01916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135322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39415703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462520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1911283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437894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0252026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91995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2178935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0106613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mathsbot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thsbot.com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www.tes.com/news/labour-pledges-end-academisat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es.com/news/labour-pledges-end-academis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Beauchamp</dc:creator>
  <cp:keywords/>
  <dc:description/>
  <cp:lastModifiedBy>A Beauchamp</cp:lastModifiedBy>
  <cp:revision>10</cp:revision>
  <dcterms:created xsi:type="dcterms:W3CDTF">2018-09-24T15:03:00Z</dcterms:created>
  <dcterms:modified xsi:type="dcterms:W3CDTF">2018-10-02T11:36:00Z</dcterms:modified>
</cp:coreProperties>
</file>